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E65F" w14:textId="77777777" w:rsidR="00A02349" w:rsidRPr="001121F6" w:rsidRDefault="00A02349" w:rsidP="008040D6">
      <w:pPr>
        <w:spacing w:after="0" w:line="240" w:lineRule="auto"/>
        <w:rPr>
          <w:rFonts w:cstheme="minorHAnsi"/>
          <w:b/>
          <w:lang w:val="fr-FR"/>
        </w:rPr>
      </w:pPr>
      <w:r w:rsidRPr="001121F6">
        <w:rPr>
          <w:rFonts w:cstheme="minorHAnsi"/>
          <w:b/>
          <w:noProof/>
          <w:lang w:val="fr-FR"/>
        </w:rPr>
        <w:t>Jason Albu</w:t>
      </w:r>
    </w:p>
    <w:p w14:paraId="1C068BA0" w14:textId="77777777" w:rsidR="00A02349" w:rsidRPr="001121F6" w:rsidRDefault="00A02349" w:rsidP="008040D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>Albu &amp; Associates, Inc.</w:t>
      </w:r>
    </w:p>
    <w:p w14:paraId="42274D0B" w14:textId="2880B28B" w:rsidR="00A02349" w:rsidRDefault="00CD37C4" w:rsidP="008040D6">
      <w:pPr>
        <w:spacing w:after="0" w:line="240" w:lineRule="auto"/>
        <w:rPr>
          <w:rFonts w:cstheme="minorHAnsi"/>
          <w:noProof/>
          <w:lang w:val="fr-FR"/>
        </w:rPr>
      </w:pPr>
      <w:hyperlink r:id="rId6" w:history="1">
        <w:r w:rsidRPr="00D004D7">
          <w:rPr>
            <w:rStyle w:val="Hyperlink"/>
            <w:rFonts w:cstheme="minorHAnsi"/>
            <w:noProof/>
            <w:lang w:val="fr-FR"/>
          </w:rPr>
          <w:t>jasonalbu@albu.biz</w:t>
        </w:r>
      </w:hyperlink>
    </w:p>
    <w:p w14:paraId="78C3899E" w14:textId="65725992" w:rsidR="00A02349" w:rsidRPr="001121F6" w:rsidRDefault="009D2427" w:rsidP="008040D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 xml:space="preserve">O: </w:t>
      </w:r>
      <w:r w:rsidR="00A02349" w:rsidRPr="001121F6">
        <w:rPr>
          <w:rFonts w:cstheme="minorHAnsi"/>
          <w:noProof/>
          <w:lang w:val="fr-FR"/>
        </w:rPr>
        <w:t>321</w:t>
      </w:r>
      <w:r w:rsidR="00FD2548" w:rsidRPr="001121F6">
        <w:rPr>
          <w:rFonts w:cstheme="minorHAnsi"/>
          <w:noProof/>
          <w:lang w:val="fr-FR"/>
        </w:rPr>
        <w:t>.</w:t>
      </w:r>
      <w:r w:rsidR="00A02349" w:rsidRPr="001121F6">
        <w:rPr>
          <w:rFonts w:cstheme="minorHAnsi"/>
          <w:noProof/>
          <w:lang w:val="fr-FR"/>
        </w:rPr>
        <w:t>303</w:t>
      </w:r>
      <w:r w:rsidR="00FD2548" w:rsidRPr="001121F6">
        <w:rPr>
          <w:rFonts w:cstheme="minorHAnsi"/>
          <w:noProof/>
          <w:lang w:val="fr-FR"/>
        </w:rPr>
        <w:t>.</w:t>
      </w:r>
      <w:r w:rsidR="00A02349" w:rsidRPr="001121F6">
        <w:rPr>
          <w:rFonts w:cstheme="minorHAnsi"/>
          <w:noProof/>
          <w:lang w:val="fr-FR"/>
        </w:rPr>
        <w:t>2444</w:t>
      </w:r>
      <w:r w:rsidR="00FD2548" w:rsidRPr="001121F6">
        <w:rPr>
          <w:rFonts w:cstheme="minorHAnsi"/>
          <w:noProof/>
          <w:lang w:val="fr-FR"/>
        </w:rPr>
        <w:t xml:space="preserve"> |</w:t>
      </w:r>
      <w:r w:rsidRPr="001121F6">
        <w:rPr>
          <w:rFonts w:cstheme="minorHAnsi"/>
          <w:noProof/>
          <w:lang w:val="fr-FR"/>
        </w:rPr>
        <w:t xml:space="preserve"> </w:t>
      </w:r>
      <w:r w:rsidR="00FD2548" w:rsidRPr="001121F6">
        <w:rPr>
          <w:rFonts w:cstheme="minorHAnsi"/>
          <w:noProof/>
          <w:lang w:val="fr-FR"/>
        </w:rPr>
        <w:t>C: 321.303.2444</w:t>
      </w:r>
    </w:p>
    <w:p w14:paraId="00835E73" w14:textId="77777777" w:rsidR="00A02349" w:rsidRPr="001121F6" w:rsidRDefault="00A02349" w:rsidP="008040D6">
      <w:pPr>
        <w:spacing w:after="0" w:line="240" w:lineRule="auto"/>
        <w:rPr>
          <w:rFonts w:cstheme="minorHAnsi"/>
          <w:lang w:val="fr-FR"/>
        </w:rPr>
      </w:pPr>
    </w:p>
    <w:p w14:paraId="615560DB" w14:textId="5A110AC8" w:rsidR="004C57C8" w:rsidRPr="00CD1AEA" w:rsidRDefault="004C57C8" w:rsidP="004C57C8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Ray Bastin, CPA (Treasurer)</w:t>
      </w:r>
    </w:p>
    <w:p w14:paraId="17B6B045" w14:textId="35FD0E42" w:rsidR="004C57C8" w:rsidRPr="00CD1AEA" w:rsidRDefault="004C57C8" w:rsidP="008040D6">
      <w:pPr>
        <w:spacing w:after="0" w:line="240" w:lineRule="auto"/>
        <w:rPr>
          <w:rFonts w:cstheme="minorHAnsi"/>
          <w:bCs/>
          <w:noProof/>
        </w:rPr>
      </w:pPr>
      <w:r w:rsidRPr="00CD1AEA">
        <w:rPr>
          <w:rFonts w:cstheme="minorHAnsi"/>
          <w:bCs/>
          <w:noProof/>
        </w:rPr>
        <w:t>Withum</w:t>
      </w:r>
    </w:p>
    <w:p w14:paraId="5681206B" w14:textId="29DDD652" w:rsidR="004C57C8" w:rsidRDefault="00CD37C4" w:rsidP="008040D6">
      <w:pPr>
        <w:spacing w:after="0" w:line="240" w:lineRule="auto"/>
      </w:pPr>
      <w:hyperlink r:id="rId7" w:history="1">
        <w:r w:rsidRPr="00D004D7">
          <w:rPr>
            <w:rStyle w:val="Hyperlink"/>
          </w:rPr>
          <w:t>rbastin@withum.com</w:t>
        </w:r>
      </w:hyperlink>
    </w:p>
    <w:p w14:paraId="752116E6" w14:textId="11F6C484" w:rsidR="004C57C8" w:rsidRPr="00CD1AEA" w:rsidRDefault="004C57C8" w:rsidP="008040D6">
      <w:pPr>
        <w:spacing w:after="0" w:line="240" w:lineRule="auto"/>
        <w:rPr>
          <w:rFonts w:cstheme="minorHAnsi"/>
          <w:bCs/>
          <w:noProof/>
        </w:rPr>
      </w:pPr>
      <w:r w:rsidRPr="00CD1AEA">
        <w:rPr>
          <w:rFonts w:cstheme="minorHAnsi"/>
          <w:bCs/>
          <w:noProof/>
        </w:rPr>
        <w:t>O: 407.308.3447</w:t>
      </w:r>
      <w:r w:rsidR="001114F1" w:rsidRPr="00CD1AEA">
        <w:rPr>
          <w:rFonts w:cstheme="minorHAnsi"/>
          <w:bCs/>
          <w:noProof/>
        </w:rPr>
        <w:t xml:space="preserve"> |</w:t>
      </w:r>
      <w:r w:rsidRPr="00CD1AEA">
        <w:rPr>
          <w:rFonts w:cstheme="minorHAnsi"/>
          <w:bCs/>
          <w:noProof/>
        </w:rPr>
        <w:t xml:space="preserve"> C: 407.312.6388</w:t>
      </w:r>
    </w:p>
    <w:p w14:paraId="19AB9899" w14:textId="77777777" w:rsidR="004C57C8" w:rsidRPr="00CD1AEA" w:rsidRDefault="004C57C8" w:rsidP="008040D6">
      <w:pPr>
        <w:spacing w:after="0" w:line="240" w:lineRule="auto"/>
        <w:rPr>
          <w:rFonts w:cstheme="minorHAnsi"/>
          <w:bCs/>
          <w:noProof/>
        </w:rPr>
      </w:pPr>
    </w:p>
    <w:p w14:paraId="736CE062" w14:textId="77777777" w:rsidR="00A02349" w:rsidRPr="00CD1AEA" w:rsidRDefault="00A02349" w:rsidP="008040D6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Charles Bracco</w:t>
      </w:r>
    </w:p>
    <w:p w14:paraId="32E8FC40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Modern Plumbing Industries, Inc.</w:t>
      </w:r>
    </w:p>
    <w:p w14:paraId="2F21E56A" w14:textId="111CF84E" w:rsidR="00A02349" w:rsidRDefault="00CD37C4" w:rsidP="008040D6">
      <w:pPr>
        <w:spacing w:after="0" w:line="240" w:lineRule="auto"/>
        <w:rPr>
          <w:rFonts w:cstheme="minorHAnsi"/>
          <w:noProof/>
        </w:rPr>
      </w:pPr>
      <w:hyperlink r:id="rId8" w:history="1">
        <w:r w:rsidRPr="00D004D7">
          <w:rPr>
            <w:rStyle w:val="Hyperlink"/>
            <w:rFonts w:cstheme="minorHAnsi"/>
            <w:noProof/>
          </w:rPr>
          <w:t>cbracco@modernpi.com</w:t>
        </w:r>
      </w:hyperlink>
    </w:p>
    <w:p w14:paraId="426AD5E5" w14:textId="315756D5" w:rsidR="00A02349" w:rsidRPr="00CD1AEA" w:rsidRDefault="00FD2548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 xml:space="preserve">O: </w:t>
      </w:r>
      <w:r w:rsidR="00A02349" w:rsidRPr="00CD1AEA">
        <w:rPr>
          <w:rFonts w:cstheme="minorHAnsi"/>
          <w:noProof/>
        </w:rPr>
        <w:t>407</w:t>
      </w:r>
      <w:r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702</w:t>
      </w:r>
      <w:r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4686</w:t>
      </w:r>
      <w:r w:rsidRPr="00CD1AEA">
        <w:rPr>
          <w:rFonts w:cstheme="minorHAnsi"/>
          <w:noProof/>
        </w:rPr>
        <w:t xml:space="preserve"> | C: 407.702.4686</w:t>
      </w:r>
    </w:p>
    <w:p w14:paraId="179C897C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</w:p>
    <w:p w14:paraId="6B5324F9" w14:textId="2E5121E9" w:rsidR="00A02349" w:rsidRPr="00CD1AEA" w:rsidRDefault="00A02349" w:rsidP="008040D6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Roy L. Burkett</w:t>
      </w:r>
      <w:r w:rsidR="006601EB">
        <w:rPr>
          <w:rFonts w:cstheme="minorHAnsi"/>
          <w:b/>
          <w:noProof/>
        </w:rPr>
        <w:t xml:space="preserve"> (Vice Chair)</w:t>
      </w:r>
    </w:p>
    <w:p w14:paraId="6FBE56DF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S. I. Goldman Company, Inc.</w:t>
      </w:r>
    </w:p>
    <w:p w14:paraId="741790EF" w14:textId="1D50BC17" w:rsidR="00A02349" w:rsidRDefault="00CD37C4" w:rsidP="008040D6">
      <w:pPr>
        <w:spacing w:after="0" w:line="240" w:lineRule="auto"/>
        <w:rPr>
          <w:rFonts w:cstheme="minorHAnsi"/>
          <w:noProof/>
        </w:rPr>
      </w:pPr>
      <w:hyperlink r:id="rId9" w:history="1">
        <w:r w:rsidRPr="00D004D7">
          <w:rPr>
            <w:rStyle w:val="Hyperlink"/>
            <w:rFonts w:cstheme="minorHAnsi"/>
            <w:noProof/>
          </w:rPr>
          <w:t>roy.burkett@comfortsystemsusa.com</w:t>
        </w:r>
      </w:hyperlink>
    </w:p>
    <w:p w14:paraId="47201EA1" w14:textId="4272DDB5" w:rsidR="00A02349" w:rsidRPr="00CD1AEA" w:rsidRDefault="00FD2548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 xml:space="preserve">O: 407.830.5000 | C: </w:t>
      </w:r>
      <w:r w:rsidR="00A02349" w:rsidRPr="00CD1AEA">
        <w:rPr>
          <w:rFonts w:cstheme="minorHAnsi"/>
          <w:noProof/>
        </w:rPr>
        <w:t>407</w:t>
      </w:r>
      <w:r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468</w:t>
      </w:r>
      <w:r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7649</w:t>
      </w:r>
    </w:p>
    <w:p w14:paraId="3643DF6E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</w:p>
    <w:p w14:paraId="48BB7A86" w14:textId="66BF6C92" w:rsid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/>
          <w:noProof/>
        </w:rPr>
        <w:t>Michelle Delaney</w:t>
      </w:r>
    </w:p>
    <w:p w14:paraId="36638E61" w14:textId="5DAFDE62" w:rsid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>LRA Insurance</w:t>
      </w:r>
    </w:p>
    <w:p w14:paraId="16668613" w14:textId="6228AF64" w:rsid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hyperlink r:id="rId10" w:history="1">
        <w:r w:rsidRPr="00D004D7">
          <w:rPr>
            <w:rStyle w:val="Hyperlink"/>
            <w:rFonts w:cstheme="minorHAnsi"/>
            <w:bCs/>
            <w:noProof/>
          </w:rPr>
          <w:t>mdelaney@lrainsurance.com</w:t>
        </w:r>
      </w:hyperlink>
    </w:p>
    <w:p w14:paraId="2F4E3D96" w14:textId="015CDC78" w:rsidR="00CD37C4" w:rsidRP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>O: 407.838.3445 | C: 407.748.1589</w:t>
      </w:r>
    </w:p>
    <w:p w14:paraId="61D2D574" w14:textId="77777777" w:rsidR="00CD37C4" w:rsidRDefault="00CD37C4" w:rsidP="008040D6">
      <w:pPr>
        <w:spacing w:after="0" w:line="240" w:lineRule="auto"/>
        <w:rPr>
          <w:rFonts w:cstheme="minorHAnsi"/>
          <w:b/>
          <w:noProof/>
        </w:rPr>
      </w:pPr>
    </w:p>
    <w:p w14:paraId="55632E99" w14:textId="5B583414" w:rsidR="00A02349" w:rsidRPr="00CD1AEA" w:rsidRDefault="00A02349" w:rsidP="008040D6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Chris Evans</w:t>
      </w:r>
      <w:r w:rsidR="006601EB">
        <w:rPr>
          <w:rFonts w:cstheme="minorHAnsi"/>
          <w:b/>
          <w:noProof/>
        </w:rPr>
        <w:t xml:space="preserve"> (Immediate Past Chair)</w:t>
      </w:r>
    </w:p>
    <w:p w14:paraId="58FF7C39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Brasfield &amp; Gorrie, LLC</w:t>
      </w:r>
    </w:p>
    <w:p w14:paraId="5C4D6BF9" w14:textId="5F5FD5EA" w:rsidR="00A02349" w:rsidRDefault="00CD37C4" w:rsidP="008040D6">
      <w:pPr>
        <w:spacing w:after="0" w:line="240" w:lineRule="auto"/>
        <w:rPr>
          <w:rFonts w:cstheme="minorHAnsi"/>
          <w:noProof/>
        </w:rPr>
      </w:pPr>
      <w:hyperlink r:id="rId11" w:history="1">
        <w:r w:rsidRPr="00D004D7">
          <w:rPr>
            <w:rStyle w:val="Hyperlink"/>
            <w:rFonts w:cstheme="minorHAnsi"/>
            <w:noProof/>
          </w:rPr>
          <w:t>cevans@brasfieldgorrie.com</w:t>
        </w:r>
      </w:hyperlink>
    </w:p>
    <w:p w14:paraId="2134246C" w14:textId="461AC4AA" w:rsidR="00A02349" w:rsidRPr="00CD37C4" w:rsidRDefault="00FD2548" w:rsidP="008040D6">
      <w:pPr>
        <w:spacing w:after="0" w:line="240" w:lineRule="auto"/>
        <w:rPr>
          <w:rFonts w:cstheme="minorHAnsi"/>
          <w:noProof/>
        </w:rPr>
      </w:pPr>
      <w:r w:rsidRPr="00CD37C4">
        <w:rPr>
          <w:rFonts w:cstheme="minorHAnsi"/>
          <w:noProof/>
        </w:rPr>
        <w:t xml:space="preserve">O: </w:t>
      </w:r>
      <w:r w:rsidR="00A02349" w:rsidRPr="00CD37C4">
        <w:rPr>
          <w:rFonts w:cstheme="minorHAnsi"/>
          <w:noProof/>
        </w:rPr>
        <w:t>407</w:t>
      </w:r>
      <w:r w:rsidRPr="00CD37C4">
        <w:rPr>
          <w:rFonts w:cstheme="minorHAnsi"/>
          <w:noProof/>
        </w:rPr>
        <w:t>.</w:t>
      </w:r>
      <w:r w:rsidR="00A02349" w:rsidRPr="00CD37C4">
        <w:rPr>
          <w:rFonts w:cstheme="minorHAnsi"/>
          <w:noProof/>
        </w:rPr>
        <w:t>453</w:t>
      </w:r>
      <w:r w:rsidRPr="00CD37C4">
        <w:rPr>
          <w:rFonts w:cstheme="minorHAnsi"/>
          <w:noProof/>
        </w:rPr>
        <w:t>.</w:t>
      </w:r>
      <w:r w:rsidR="00A02349" w:rsidRPr="00CD37C4">
        <w:rPr>
          <w:rFonts w:cstheme="minorHAnsi"/>
          <w:noProof/>
        </w:rPr>
        <w:t>7341</w:t>
      </w:r>
      <w:r w:rsidRPr="00CD37C4">
        <w:rPr>
          <w:rFonts w:cstheme="minorHAnsi"/>
          <w:noProof/>
        </w:rPr>
        <w:t xml:space="preserve"> | C: 407.453.7341</w:t>
      </w:r>
    </w:p>
    <w:p w14:paraId="4DA63E95" w14:textId="77777777" w:rsidR="00127EE5" w:rsidRPr="00CD37C4" w:rsidRDefault="00127EE5" w:rsidP="008040D6">
      <w:pPr>
        <w:spacing w:after="0" w:line="240" w:lineRule="auto"/>
        <w:rPr>
          <w:rFonts w:cstheme="minorHAnsi"/>
          <w:b/>
          <w:noProof/>
        </w:rPr>
      </w:pPr>
    </w:p>
    <w:p w14:paraId="2DD2B1F8" w14:textId="12EF5256" w:rsidR="00A02349" w:rsidRPr="00CD37C4" w:rsidRDefault="00A02349" w:rsidP="008040D6">
      <w:pPr>
        <w:spacing w:after="0" w:line="240" w:lineRule="auto"/>
        <w:rPr>
          <w:rFonts w:cstheme="minorHAnsi"/>
          <w:b/>
          <w:lang w:val="es-ES"/>
        </w:rPr>
      </w:pPr>
      <w:r w:rsidRPr="00CD37C4">
        <w:rPr>
          <w:rFonts w:cstheme="minorHAnsi"/>
          <w:b/>
          <w:noProof/>
          <w:lang w:val="es-ES"/>
        </w:rPr>
        <w:t>Juan Garcia</w:t>
      </w:r>
      <w:r w:rsidR="00760862" w:rsidRPr="00CD37C4">
        <w:rPr>
          <w:rFonts w:cstheme="minorHAnsi"/>
          <w:b/>
          <w:noProof/>
          <w:lang w:val="es-ES"/>
        </w:rPr>
        <w:t xml:space="preserve"> (Chair</w:t>
      </w:r>
      <w:r w:rsidR="00CD37C4">
        <w:rPr>
          <w:rFonts w:cstheme="minorHAnsi"/>
          <w:b/>
          <w:noProof/>
          <w:lang w:val="es-ES"/>
        </w:rPr>
        <w:t>-elect</w:t>
      </w:r>
      <w:r w:rsidR="00760862" w:rsidRPr="00CD37C4">
        <w:rPr>
          <w:rFonts w:cstheme="minorHAnsi"/>
          <w:b/>
          <w:noProof/>
          <w:lang w:val="es-ES"/>
        </w:rPr>
        <w:t>)</w:t>
      </w:r>
    </w:p>
    <w:p w14:paraId="0702337D" w14:textId="77777777" w:rsidR="00A02349" w:rsidRPr="001121F6" w:rsidRDefault="00A02349" w:rsidP="008040D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>PCL Construction Services, Inc.</w:t>
      </w:r>
    </w:p>
    <w:p w14:paraId="7A7E0551" w14:textId="5D2CF968" w:rsidR="00A02349" w:rsidRDefault="00CD37C4" w:rsidP="008040D6">
      <w:pPr>
        <w:spacing w:after="0" w:line="240" w:lineRule="auto"/>
        <w:rPr>
          <w:rFonts w:cstheme="minorHAnsi"/>
          <w:noProof/>
          <w:lang w:val="fr-FR"/>
        </w:rPr>
      </w:pPr>
      <w:hyperlink r:id="rId12" w:history="1">
        <w:r w:rsidRPr="00D004D7">
          <w:rPr>
            <w:rStyle w:val="Hyperlink"/>
            <w:rFonts w:cstheme="minorHAnsi"/>
            <w:noProof/>
            <w:lang w:val="fr-FR"/>
          </w:rPr>
          <w:t>jigarcia@pcl.com</w:t>
        </w:r>
      </w:hyperlink>
    </w:p>
    <w:p w14:paraId="4F9EFC7F" w14:textId="35928DB5" w:rsidR="00A02349" w:rsidRPr="001121F6" w:rsidRDefault="00FD2548" w:rsidP="008040D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 xml:space="preserve">O: 407.363.0059 | C: </w:t>
      </w:r>
      <w:r w:rsidR="00A02349" w:rsidRPr="001121F6">
        <w:rPr>
          <w:rFonts w:cstheme="minorHAnsi"/>
          <w:noProof/>
          <w:lang w:val="fr-FR"/>
        </w:rPr>
        <w:t>407</w:t>
      </w:r>
      <w:r w:rsidRPr="001121F6">
        <w:rPr>
          <w:rFonts w:cstheme="minorHAnsi"/>
          <w:noProof/>
          <w:lang w:val="fr-FR"/>
        </w:rPr>
        <w:t>.</w:t>
      </w:r>
      <w:r w:rsidR="00A02349" w:rsidRPr="001121F6">
        <w:rPr>
          <w:rFonts w:cstheme="minorHAnsi"/>
          <w:noProof/>
          <w:lang w:val="fr-FR"/>
        </w:rPr>
        <w:t>468</w:t>
      </w:r>
      <w:r w:rsidRPr="001121F6">
        <w:rPr>
          <w:rFonts w:cstheme="minorHAnsi"/>
          <w:noProof/>
          <w:lang w:val="fr-FR"/>
        </w:rPr>
        <w:t>.</w:t>
      </w:r>
      <w:r w:rsidR="00A02349" w:rsidRPr="001121F6">
        <w:rPr>
          <w:rFonts w:cstheme="minorHAnsi"/>
          <w:noProof/>
          <w:lang w:val="fr-FR"/>
        </w:rPr>
        <w:t>4317</w:t>
      </w:r>
    </w:p>
    <w:p w14:paraId="25EB37A5" w14:textId="77777777" w:rsidR="00127EE5" w:rsidRPr="001121F6" w:rsidRDefault="00127EE5" w:rsidP="008040D6">
      <w:pPr>
        <w:spacing w:after="0" w:line="240" w:lineRule="auto"/>
        <w:rPr>
          <w:rFonts w:cstheme="minorHAnsi"/>
          <w:b/>
          <w:noProof/>
          <w:lang w:val="fr-FR"/>
        </w:rPr>
      </w:pPr>
    </w:p>
    <w:p w14:paraId="70A5BA1E" w14:textId="5A36D6A0" w:rsidR="00052DB2" w:rsidRPr="001121F6" w:rsidRDefault="00052DB2" w:rsidP="008040D6">
      <w:pPr>
        <w:spacing w:after="0" w:line="240" w:lineRule="auto"/>
        <w:rPr>
          <w:rFonts w:cstheme="minorHAnsi"/>
          <w:b/>
          <w:noProof/>
          <w:lang w:val="fr-FR"/>
        </w:rPr>
      </w:pPr>
      <w:r w:rsidRPr="001121F6">
        <w:rPr>
          <w:rFonts w:cstheme="minorHAnsi"/>
          <w:b/>
          <w:noProof/>
          <w:lang w:val="fr-FR"/>
        </w:rPr>
        <w:t>Roxana Hernandez</w:t>
      </w:r>
    </w:p>
    <w:p w14:paraId="79D01D13" w14:textId="6C857856" w:rsidR="00A02349" w:rsidRPr="001121F6" w:rsidRDefault="00052DB2" w:rsidP="008040D6">
      <w:pPr>
        <w:spacing w:after="0" w:line="240" w:lineRule="auto"/>
        <w:rPr>
          <w:rFonts w:cstheme="minorHAnsi"/>
          <w:bCs/>
          <w:lang w:val="fr-FR"/>
        </w:rPr>
      </w:pPr>
      <w:r w:rsidRPr="001121F6">
        <w:rPr>
          <w:rFonts w:cstheme="minorHAnsi"/>
          <w:bCs/>
          <w:lang w:val="fr-FR"/>
        </w:rPr>
        <w:t>Turner Construction Co.</w:t>
      </w:r>
    </w:p>
    <w:p w14:paraId="59396675" w14:textId="3FE3419E" w:rsidR="00052DB2" w:rsidRDefault="00CD37C4" w:rsidP="008040D6">
      <w:pPr>
        <w:spacing w:after="0" w:line="240" w:lineRule="auto"/>
        <w:rPr>
          <w:rFonts w:cstheme="minorHAnsi"/>
          <w:noProof/>
          <w:lang w:val="fr-FR"/>
        </w:rPr>
      </w:pPr>
      <w:hyperlink r:id="rId13" w:history="1">
        <w:r w:rsidRPr="00D004D7">
          <w:rPr>
            <w:rStyle w:val="Hyperlink"/>
            <w:rFonts w:cstheme="minorHAnsi"/>
            <w:noProof/>
            <w:lang w:val="fr-FR"/>
          </w:rPr>
          <w:t>rphernandez@tcco.com</w:t>
        </w:r>
      </w:hyperlink>
    </w:p>
    <w:p w14:paraId="27887EE2" w14:textId="413B50A3" w:rsidR="00A02349" w:rsidRPr="001121F6" w:rsidRDefault="00FD2548" w:rsidP="008040D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 xml:space="preserve">O: </w:t>
      </w:r>
      <w:r w:rsidR="00A02349" w:rsidRPr="001121F6">
        <w:rPr>
          <w:rFonts w:cstheme="minorHAnsi"/>
          <w:noProof/>
          <w:lang w:val="fr-FR"/>
        </w:rPr>
        <w:t>407</w:t>
      </w:r>
      <w:r w:rsidRPr="001121F6">
        <w:rPr>
          <w:rFonts w:cstheme="minorHAnsi"/>
          <w:noProof/>
          <w:lang w:val="fr-FR"/>
        </w:rPr>
        <w:t>.</w:t>
      </w:r>
      <w:r w:rsidR="00052DB2" w:rsidRPr="001121F6">
        <w:rPr>
          <w:rFonts w:cstheme="minorHAnsi"/>
          <w:noProof/>
          <w:lang w:val="fr-FR"/>
        </w:rPr>
        <w:t>210</w:t>
      </w:r>
      <w:r w:rsidRPr="001121F6">
        <w:rPr>
          <w:rFonts w:cstheme="minorHAnsi"/>
          <w:noProof/>
          <w:lang w:val="fr-FR"/>
        </w:rPr>
        <w:t>.</w:t>
      </w:r>
      <w:r w:rsidR="00052DB2" w:rsidRPr="001121F6">
        <w:rPr>
          <w:rFonts w:cstheme="minorHAnsi"/>
          <w:noProof/>
          <w:lang w:val="fr-FR"/>
        </w:rPr>
        <w:t>2500</w:t>
      </w:r>
      <w:r w:rsidRPr="001121F6">
        <w:rPr>
          <w:rFonts w:cstheme="minorHAnsi"/>
          <w:noProof/>
          <w:lang w:val="fr-FR"/>
        </w:rPr>
        <w:t xml:space="preserve"> | C: </w:t>
      </w:r>
      <w:r w:rsidR="00052DB2" w:rsidRPr="001121F6">
        <w:rPr>
          <w:rFonts w:cstheme="minorHAnsi"/>
          <w:noProof/>
          <w:lang w:val="fr-FR"/>
        </w:rPr>
        <w:t>714.319.5219</w:t>
      </w:r>
    </w:p>
    <w:p w14:paraId="48FC8CF0" w14:textId="77777777" w:rsidR="00760862" w:rsidRPr="001121F6" w:rsidRDefault="00760862" w:rsidP="008040D6">
      <w:pPr>
        <w:spacing w:after="0" w:line="240" w:lineRule="auto"/>
        <w:rPr>
          <w:rFonts w:cstheme="minorHAnsi"/>
          <w:b/>
          <w:noProof/>
          <w:lang w:val="fr-FR"/>
        </w:rPr>
      </w:pPr>
    </w:p>
    <w:p w14:paraId="37234AA9" w14:textId="25F4A40F" w:rsidR="00A02349" w:rsidRPr="001121F6" w:rsidRDefault="00A02349" w:rsidP="008040D6">
      <w:pPr>
        <w:spacing w:after="0" w:line="240" w:lineRule="auto"/>
        <w:rPr>
          <w:rFonts w:cstheme="minorHAnsi"/>
          <w:b/>
          <w:lang w:val="fr-FR"/>
        </w:rPr>
      </w:pPr>
      <w:r w:rsidRPr="001121F6">
        <w:rPr>
          <w:rFonts w:cstheme="minorHAnsi"/>
          <w:b/>
          <w:noProof/>
          <w:lang w:val="fr-FR"/>
        </w:rPr>
        <w:t>Julie Holmes</w:t>
      </w:r>
      <w:r w:rsidR="004C57C8" w:rsidRPr="001121F6">
        <w:rPr>
          <w:rFonts w:cstheme="minorHAnsi"/>
          <w:b/>
          <w:noProof/>
          <w:lang w:val="fr-FR"/>
        </w:rPr>
        <w:t>,</w:t>
      </w:r>
      <w:r w:rsidRPr="001121F6">
        <w:rPr>
          <w:rFonts w:cstheme="minorHAnsi"/>
          <w:b/>
          <w:noProof/>
          <w:lang w:val="fr-FR"/>
        </w:rPr>
        <w:t xml:space="preserve"> P.E.</w:t>
      </w:r>
      <w:r w:rsidR="00760862" w:rsidRPr="001121F6">
        <w:rPr>
          <w:rFonts w:cstheme="minorHAnsi"/>
          <w:b/>
          <w:noProof/>
          <w:lang w:val="fr-FR"/>
        </w:rPr>
        <w:t xml:space="preserve"> (Chair)</w:t>
      </w:r>
    </w:p>
    <w:p w14:paraId="5FF40ABC" w14:textId="77777777" w:rsidR="00A02349" w:rsidRPr="001121F6" w:rsidRDefault="00A02349" w:rsidP="008040D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>JK2 Scenic</w:t>
      </w:r>
    </w:p>
    <w:p w14:paraId="304CCA3B" w14:textId="331FE70F" w:rsidR="00A02349" w:rsidRDefault="00CD37C4" w:rsidP="008040D6">
      <w:pPr>
        <w:spacing w:after="0" w:line="240" w:lineRule="auto"/>
        <w:rPr>
          <w:rFonts w:cstheme="minorHAnsi"/>
          <w:noProof/>
          <w:lang w:val="fr-FR"/>
        </w:rPr>
      </w:pPr>
      <w:hyperlink r:id="rId14" w:history="1">
        <w:r w:rsidRPr="00D004D7">
          <w:rPr>
            <w:rStyle w:val="Hyperlink"/>
            <w:rFonts w:cstheme="minorHAnsi"/>
            <w:noProof/>
            <w:lang w:val="fr-FR"/>
          </w:rPr>
          <w:t>julie.holmes@jk2.com</w:t>
        </w:r>
      </w:hyperlink>
    </w:p>
    <w:p w14:paraId="0CF6FD8C" w14:textId="7B4FF319" w:rsidR="00A02349" w:rsidRPr="00CD37C4" w:rsidRDefault="00FD2548" w:rsidP="008040D6">
      <w:pPr>
        <w:spacing w:after="0" w:line="240" w:lineRule="auto"/>
        <w:rPr>
          <w:rFonts w:cstheme="minorHAnsi"/>
          <w:lang w:val="fr-FR"/>
        </w:rPr>
      </w:pPr>
      <w:r w:rsidRPr="00CD37C4">
        <w:rPr>
          <w:rFonts w:cstheme="minorHAnsi"/>
          <w:noProof/>
          <w:lang w:val="fr-FR"/>
        </w:rPr>
        <w:t xml:space="preserve">O: 407.880.8400 | C: </w:t>
      </w:r>
      <w:r w:rsidR="00A02349" w:rsidRPr="00CD37C4">
        <w:rPr>
          <w:rFonts w:cstheme="minorHAnsi"/>
          <w:noProof/>
          <w:lang w:val="fr-FR"/>
        </w:rPr>
        <w:t>321</w:t>
      </w:r>
      <w:r w:rsidRPr="00CD37C4">
        <w:rPr>
          <w:rFonts w:cstheme="minorHAnsi"/>
          <w:noProof/>
          <w:lang w:val="fr-FR"/>
        </w:rPr>
        <w:t>.</w:t>
      </w:r>
      <w:r w:rsidR="00A02349" w:rsidRPr="00CD37C4">
        <w:rPr>
          <w:rFonts w:cstheme="minorHAnsi"/>
          <w:noProof/>
          <w:lang w:val="fr-FR"/>
        </w:rPr>
        <w:t>229</w:t>
      </w:r>
      <w:r w:rsidRPr="00CD37C4">
        <w:rPr>
          <w:rFonts w:cstheme="minorHAnsi"/>
          <w:noProof/>
          <w:lang w:val="fr-FR"/>
        </w:rPr>
        <w:t>.</w:t>
      </w:r>
      <w:r w:rsidR="00A02349" w:rsidRPr="00CD37C4">
        <w:rPr>
          <w:rFonts w:cstheme="minorHAnsi"/>
          <w:noProof/>
          <w:lang w:val="fr-FR"/>
        </w:rPr>
        <w:t>9390</w:t>
      </w:r>
    </w:p>
    <w:p w14:paraId="55F1E6B9" w14:textId="77777777" w:rsidR="004C57C8" w:rsidRPr="001121F6" w:rsidRDefault="004C57C8" w:rsidP="008040D6">
      <w:pPr>
        <w:spacing w:after="0" w:line="240" w:lineRule="auto"/>
        <w:rPr>
          <w:rFonts w:cstheme="minorHAnsi"/>
          <w:b/>
          <w:noProof/>
          <w:lang w:val="es-ES"/>
        </w:rPr>
      </w:pPr>
      <w:r w:rsidRPr="001121F6">
        <w:rPr>
          <w:rFonts w:cstheme="minorHAnsi"/>
          <w:b/>
          <w:noProof/>
          <w:lang w:val="es-ES"/>
        </w:rPr>
        <w:t>Michael Jordan</w:t>
      </w:r>
    </w:p>
    <w:p w14:paraId="2A457BF0" w14:textId="68E99A27" w:rsidR="004C57C8" w:rsidRPr="00CD37C4" w:rsidRDefault="00CD37C4" w:rsidP="008040D6">
      <w:pPr>
        <w:spacing w:after="0" w:line="240" w:lineRule="auto"/>
        <w:rPr>
          <w:rFonts w:cstheme="minorHAnsi"/>
          <w:bCs/>
          <w:noProof/>
          <w:lang w:val="es-ES"/>
        </w:rPr>
      </w:pPr>
      <w:r w:rsidRPr="00CD37C4">
        <w:rPr>
          <w:rFonts w:cstheme="minorHAnsi"/>
          <w:bCs/>
          <w:noProof/>
          <w:lang w:val="es-ES"/>
        </w:rPr>
        <w:t>Lithko Contracting, LLC</w:t>
      </w:r>
    </w:p>
    <w:p w14:paraId="7AE979A2" w14:textId="26A8EDE3" w:rsidR="00CD37C4" w:rsidRDefault="00CD37C4" w:rsidP="008040D6">
      <w:pPr>
        <w:spacing w:after="0" w:line="240" w:lineRule="auto"/>
        <w:rPr>
          <w:lang w:val="es-ES"/>
        </w:rPr>
      </w:pPr>
      <w:hyperlink r:id="rId15" w:history="1">
        <w:r w:rsidRPr="00D004D7">
          <w:rPr>
            <w:rStyle w:val="Hyperlink"/>
            <w:lang w:val="es-ES"/>
          </w:rPr>
          <w:t>jordanm@lithko.com</w:t>
        </w:r>
      </w:hyperlink>
    </w:p>
    <w:p w14:paraId="648F0B38" w14:textId="25473758" w:rsidR="004C57C8" w:rsidRPr="00CD37C4" w:rsidRDefault="004C57C8" w:rsidP="008040D6">
      <w:pPr>
        <w:spacing w:after="0" w:line="240" w:lineRule="auto"/>
        <w:rPr>
          <w:rFonts w:cstheme="minorHAnsi"/>
          <w:bCs/>
          <w:noProof/>
          <w:lang w:val="es-ES"/>
        </w:rPr>
      </w:pPr>
      <w:r w:rsidRPr="00CD37C4">
        <w:rPr>
          <w:rFonts w:cstheme="minorHAnsi"/>
          <w:bCs/>
          <w:noProof/>
          <w:lang w:val="es-ES"/>
        </w:rPr>
        <w:t>O: 407.</w:t>
      </w:r>
      <w:r w:rsidR="00CD37C4" w:rsidRPr="00CD37C4">
        <w:rPr>
          <w:rFonts w:cstheme="minorHAnsi"/>
          <w:bCs/>
          <w:noProof/>
          <w:lang w:val="es-ES"/>
        </w:rPr>
        <w:t>910.1400</w:t>
      </w:r>
      <w:r w:rsidR="001114F1" w:rsidRPr="00CD37C4">
        <w:rPr>
          <w:rFonts w:cstheme="minorHAnsi"/>
          <w:bCs/>
          <w:noProof/>
          <w:lang w:val="es-ES"/>
        </w:rPr>
        <w:t xml:space="preserve"> |</w:t>
      </w:r>
      <w:r w:rsidRPr="00CD37C4">
        <w:rPr>
          <w:rFonts w:cstheme="minorHAnsi"/>
          <w:bCs/>
          <w:noProof/>
          <w:lang w:val="es-ES"/>
        </w:rPr>
        <w:t xml:space="preserve"> C: 407.451.3945</w:t>
      </w:r>
    </w:p>
    <w:p w14:paraId="26F9AAF8" w14:textId="77777777" w:rsidR="004C57C8" w:rsidRPr="00CD37C4" w:rsidRDefault="004C57C8" w:rsidP="008040D6">
      <w:pPr>
        <w:spacing w:after="0" w:line="240" w:lineRule="auto"/>
        <w:rPr>
          <w:rFonts w:cstheme="minorHAnsi"/>
          <w:bCs/>
          <w:noProof/>
          <w:lang w:val="es-ES"/>
        </w:rPr>
      </w:pPr>
    </w:p>
    <w:p w14:paraId="39200454" w14:textId="49F71939" w:rsidR="00FF2077" w:rsidRPr="00CD1AEA" w:rsidRDefault="00FF2077" w:rsidP="00FF20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t>John Kurtz</w:t>
      </w:r>
    </w:p>
    <w:p w14:paraId="1C52CD34" w14:textId="7676B833" w:rsidR="00FF2077" w:rsidRPr="00CD1AEA" w:rsidRDefault="00FF2077" w:rsidP="00FF207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t>Gilbane Building Company</w:t>
      </w:r>
    </w:p>
    <w:p w14:paraId="2F9710B2" w14:textId="7691789F" w:rsidR="00FF2077" w:rsidRDefault="00CD37C4" w:rsidP="00FF2077">
      <w:pPr>
        <w:spacing w:after="0" w:line="240" w:lineRule="auto"/>
        <w:rPr>
          <w:rFonts w:cstheme="minorHAnsi"/>
        </w:rPr>
      </w:pPr>
      <w:hyperlink r:id="rId16" w:history="1">
        <w:r w:rsidRPr="00D004D7">
          <w:rPr>
            <w:rStyle w:val="Hyperlink"/>
            <w:rFonts w:cstheme="minorHAnsi"/>
          </w:rPr>
          <w:t>JKurtz@GilbaneCo.com</w:t>
        </w:r>
      </w:hyperlink>
    </w:p>
    <w:p w14:paraId="5168371B" w14:textId="412403F4" w:rsidR="00FF2077" w:rsidRPr="00CD1AEA" w:rsidRDefault="00FF2077" w:rsidP="00FF2077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O: 407.</w:t>
      </w:r>
      <w:r>
        <w:rPr>
          <w:rFonts w:cstheme="minorHAnsi"/>
          <w:noProof/>
        </w:rPr>
        <w:t>422</w:t>
      </w:r>
      <w:r w:rsidRPr="00CD1AEA">
        <w:rPr>
          <w:rFonts w:cstheme="minorHAnsi"/>
          <w:noProof/>
        </w:rPr>
        <w:t>.</w:t>
      </w:r>
      <w:r w:rsidRPr="00FF2077">
        <w:rPr>
          <w:rFonts w:cstheme="minorHAnsi"/>
          <w:noProof/>
        </w:rPr>
        <w:t>7691</w:t>
      </w:r>
      <w:r w:rsidRPr="00CD1AEA">
        <w:rPr>
          <w:rFonts w:cstheme="minorHAnsi"/>
          <w:noProof/>
        </w:rPr>
        <w:t xml:space="preserve"> | C:</w:t>
      </w:r>
      <w:r>
        <w:rPr>
          <w:rFonts w:cstheme="minorHAnsi"/>
          <w:noProof/>
        </w:rPr>
        <w:t xml:space="preserve"> </w:t>
      </w:r>
      <w:r w:rsidRPr="00FF2077">
        <w:rPr>
          <w:rFonts w:cstheme="minorHAnsi"/>
          <w:noProof/>
        </w:rPr>
        <w:t>321</w:t>
      </w:r>
      <w:r>
        <w:rPr>
          <w:rFonts w:cstheme="minorHAnsi"/>
          <w:noProof/>
        </w:rPr>
        <w:t>.</w:t>
      </w:r>
      <w:r w:rsidRPr="00FF2077">
        <w:rPr>
          <w:rFonts w:cstheme="minorHAnsi"/>
          <w:noProof/>
        </w:rPr>
        <w:t>230</w:t>
      </w:r>
      <w:r>
        <w:rPr>
          <w:rFonts w:cstheme="minorHAnsi"/>
          <w:noProof/>
        </w:rPr>
        <w:t>.</w:t>
      </w:r>
      <w:r w:rsidRPr="00FF2077">
        <w:rPr>
          <w:rFonts w:cstheme="minorHAnsi"/>
          <w:noProof/>
        </w:rPr>
        <w:t>9458</w:t>
      </w:r>
    </w:p>
    <w:p w14:paraId="2616FAB9" w14:textId="77777777" w:rsidR="00FF2077" w:rsidRPr="00CD1AEA" w:rsidRDefault="00FF2077" w:rsidP="00FF2077">
      <w:pPr>
        <w:spacing w:after="0" w:line="240" w:lineRule="auto"/>
        <w:rPr>
          <w:rFonts w:cstheme="minorHAnsi"/>
        </w:rPr>
      </w:pPr>
    </w:p>
    <w:p w14:paraId="05EEC249" w14:textId="77777777" w:rsidR="00CD37C4" w:rsidRDefault="00CD37C4" w:rsidP="008040D6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b/>
          <w:bCs/>
          <w:noProof/>
        </w:rPr>
        <w:t xml:space="preserve">Steven </w:t>
      </w:r>
      <w:r w:rsidRPr="00CD37C4">
        <w:rPr>
          <w:rFonts w:cstheme="minorHAnsi"/>
          <w:noProof/>
        </w:rPr>
        <w:t>Lockhart</w:t>
      </w:r>
    </w:p>
    <w:p w14:paraId="7B7CAA6A" w14:textId="77777777" w:rsidR="00CD37C4" w:rsidRDefault="00CD37C4" w:rsidP="008040D6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Finfrock Construction, LLC</w:t>
      </w:r>
    </w:p>
    <w:p w14:paraId="3EBD94BA" w14:textId="1C966453" w:rsidR="00A02349" w:rsidRDefault="00CD37C4" w:rsidP="008040D6">
      <w:pPr>
        <w:spacing w:after="0" w:line="240" w:lineRule="auto"/>
        <w:rPr>
          <w:rFonts w:cstheme="minorHAnsi"/>
        </w:rPr>
      </w:pPr>
      <w:hyperlink r:id="rId17" w:history="1">
        <w:r w:rsidRPr="00D004D7">
          <w:rPr>
            <w:rStyle w:val="Hyperlink"/>
            <w:rFonts w:cstheme="minorHAnsi"/>
          </w:rPr>
          <w:t>slockhart@finfrock.com</w:t>
        </w:r>
      </w:hyperlink>
    </w:p>
    <w:p w14:paraId="2B4CA1DE" w14:textId="335D5227" w:rsidR="00A02349" w:rsidRPr="00CD1AEA" w:rsidRDefault="00CD37C4" w:rsidP="008040D6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t xml:space="preserve">O: 407.293.4000 | </w:t>
      </w:r>
      <w:r w:rsidR="00FD2548" w:rsidRPr="00CD1AEA">
        <w:rPr>
          <w:rFonts w:cstheme="minorHAnsi"/>
          <w:noProof/>
        </w:rPr>
        <w:t>C:</w:t>
      </w:r>
      <w:r>
        <w:rPr>
          <w:rFonts w:cstheme="minorHAnsi"/>
          <w:noProof/>
        </w:rPr>
        <w:t xml:space="preserve"> 863.289.9803</w:t>
      </w:r>
    </w:p>
    <w:p w14:paraId="35EA8B9B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</w:p>
    <w:p w14:paraId="1C64294F" w14:textId="001BB6A2" w:rsidR="00CD37C4" w:rsidRPr="00CD37C4" w:rsidRDefault="00CD37C4" w:rsidP="008040D6">
      <w:pPr>
        <w:spacing w:after="0" w:line="240" w:lineRule="auto"/>
        <w:rPr>
          <w:rFonts w:cstheme="minorHAnsi"/>
          <w:b/>
          <w:noProof/>
        </w:rPr>
      </w:pPr>
      <w:r w:rsidRPr="00CD37C4">
        <w:rPr>
          <w:rFonts w:cstheme="minorHAnsi"/>
          <w:b/>
          <w:noProof/>
        </w:rPr>
        <w:t>Scott Luebbert</w:t>
      </w:r>
    </w:p>
    <w:p w14:paraId="496B0433" w14:textId="52EB20C5" w:rsid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>Tri-City Electrical Contractors, Inc.</w:t>
      </w:r>
    </w:p>
    <w:p w14:paraId="57F9065F" w14:textId="019CA015" w:rsid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hyperlink r:id="rId18" w:history="1">
        <w:r w:rsidRPr="00D004D7">
          <w:rPr>
            <w:rStyle w:val="Hyperlink"/>
            <w:rFonts w:cstheme="minorHAnsi"/>
            <w:bCs/>
            <w:noProof/>
          </w:rPr>
          <w:t>Scott.luebbert@tcelectric.com</w:t>
        </w:r>
      </w:hyperlink>
    </w:p>
    <w:p w14:paraId="5770CEE7" w14:textId="05E50E51" w:rsidR="00CD37C4" w:rsidRDefault="00CD37C4" w:rsidP="008040D6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>O: 407.788.3500 | C: 314.413.3349</w:t>
      </w:r>
    </w:p>
    <w:p w14:paraId="656F8254" w14:textId="77777777" w:rsidR="00CD37C4" w:rsidRPr="00CD37C4" w:rsidRDefault="00CD37C4" w:rsidP="008040D6">
      <w:pPr>
        <w:spacing w:after="0" w:line="240" w:lineRule="auto"/>
        <w:rPr>
          <w:rFonts w:cstheme="minorHAnsi"/>
          <w:bCs/>
          <w:noProof/>
        </w:rPr>
      </w:pPr>
    </w:p>
    <w:p w14:paraId="0538A13F" w14:textId="5BBD16F8" w:rsidR="00A02349" w:rsidRPr="00CD1AEA" w:rsidRDefault="00CD37C4" w:rsidP="008040D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t>Jonathan Pearch</w:t>
      </w:r>
    </w:p>
    <w:p w14:paraId="688EA3AF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Balfour Beatty</w:t>
      </w:r>
    </w:p>
    <w:p w14:paraId="432A5A73" w14:textId="39E7BD09" w:rsidR="00A02349" w:rsidRDefault="00CD37C4" w:rsidP="008040D6">
      <w:pPr>
        <w:spacing w:after="0" w:line="240" w:lineRule="auto"/>
        <w:rPr>
          <w:rFonts w:cstheme="minorHAnsi"/>
        </w:rPr>
      </w:pPr>
      <w:hyperlink r:id="rId19" w:history="1">
        <w:r w:rsidRPr="00D004D7">
          <w:rPr>
            <w:rStyle w:val="Hyperlink"/>
            <w:rFonts w:cstheme="minorHAnsi"/>
          </w:rPr>
          <w:t>JPearch@balfourbeattyus.com</w:t>
        </w:r>
      </w:hyperlink>
    </w:p>
    <w:p w14:paraId="4ADCBA81" w14:textId="519A31C0" w:rsidR="00A02349" w:rsidRPr="00CD1AEA" w:rsidRDefault="009D1AA3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 xml:space="preserve">O: 407.226.9819 | C: </w:t>
      </w:r>
      <w:r w:rsidR="00CD37C4">
        <w:rPr>
          <w:rFonts w:cstheme="minorHAnsi"/>
          <w:noProof/>
        </w:rPr>
        <w:t>740.591.5178</w:t>
      </w:r>
    </w:p>
    <w:p w14:paraId="10EBC0B5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</w:p>
    <w:p w14:paraId="3F4C8B10" w14:textId="77777777" w:rsidR="00A02349" w:rsidRPr="00CD1AEA" w:rsidRDefault="00A02349" w:rsidP="008040D6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Debbie Rodriguez</w:t>
      </w:r>
    </w:p>
    <w:p w14:paraId="767FBE33" w14:textId="2A35D133" w:rsidR="00A02349" w:rsidRPr="00CD1AEA" w:rsidRDefault="00760862" w:rsidP="008040D6">
      <w:pPr>
        <w:spacing w:after="0" w:line="240" w:lineRule="auto"/>
        <w:rPr>
          <w:rFonts w:cstheme="minorHAnsi"/>
        </w:rPr>
      </w:pPr>
      <w:r w:rsidRPr="00760862">
        <w:rPr>
          <w:rFonts w:cstheme="minorHAnsi"/>
        </w:rPr>
        <w:t>Competitive Edge Partners &amp; Consulting, LLC</w:t>
      </w:r>
    </w:p>
    <w:p w14:paraId="1DB09F1E" w14:textId="325DFE3A" w:rsidR="00A02349" w:rsidRDefault="00CD37C4" w:rsidP="008040D6">
      <w:pPr>
        <w:spacing w:after="0" w:line="240" w:lineRule="auto"/>
        <w:rPr>
          <w:rFonts w:cstheme="minorHAnsi"/>
          <w:noProof/>
        </w:rPr>
      </w:pPr>
      <w:hyperlink r:id="rId20" w:history="1">
        <w:r w:rsidRPr="00D004D7">
          <w:rPr>
            <w:rStyle w:val="Hyperlink"/>
            <w:rFonts w:cstheme="minorHAnsi"/>
            <w:noProof/>
          </w:rPr>
          <w:t>drodriguez@compedgellc.com</w:t>
        </w:r>
      </w:hyperlink>
    </w:p>
    <w:p w14:paraId="1BD50DA7" w14:textId="4DC93FD8" w:rsidR="00A02349" w:rsidRPr="00CD1AEA" w:rsidRDefault="009D1AA3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 xml:space="preserve">O: </w:t>
      </w:r>
      <w:r w:rsidR="00760862" w:rsidRPr="00760862">
        <w:rPr>
          <w:rFonts w:cstheme="minorHAnsi"/>
          <w:noProof/>
        </w:rPr>
        <w:t>407</w:t>
      </w:r>
      <w:r w:rsidR="00760862">
        <w:rPr>
          <w:rFonts w:cstheme="minorHAnsi"/>
          <w:noProof/>
        </w:rPr>
        <w:t>.</w:t>
      </w:r>
      <w:r w:rsidR="00760862" w:rsidRPr="00760862">
        <w:rPr>
          <w:rFonts w:cstheme="minorHAnsi"/>
          <w:noProof/>
        </w:rPr>
        <w:t>203</w:t>
      </w:r>
      <w:r w:rsidR="00760862">
        <w:rPr>
          <w:rFonts w:cstheme="minorHAnsi"/>
          <w:noProof/>
        </w:rPr>
        <w:t>.</w:t>
      </w:r>
      <w:r w:rsidR="00760862" w:rsidRPr="00760862">
        <w:rPr>
          <w:rFonts w:cstheme="minorHAnsi"/>
          <w:noProof/>
        </w:rPr>
        <w:t>7064</w:t>
      </w:r>
      <w:r w:rsidRPr="00CD1AEA">
        <w:rPr>
          <w:rFonts w:cstheme="minorHAnsi"/>
          <w:noProof/>
        </w:rPr>
        <w:t xml:space="preserve"> | C:</w:t>
      </w:r>
      <w:r w:rsidR="00A02349" w:rsidRPr="00CD1AEA">
        <w:rPr>
          <w:rFonts w:cstheme="minorHAnsi"/>
        </w:rPr>
        <w:t xml:space="preserve"> </w:t>
      </w:r>
      <w:r w:rsidR="00A02349" w:rsidRPr="00CD1AEA">
        <w:rPr>
          <w:rFonts w:cstheme="minorHAnsi"/>
          <w:noProof/>
        </w:rPr>
        <w:t>407</w:t>
      </w:r>
      <w:r w:rsidR="00FD2548"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271</w:t>
      </w:r>
      <w:r w:rsidR="00FD2548"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2704</w:t>
      </w:r>
    </w:p>
    <w:p w14:paraId="57798BA5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</w:p>
    <w:p w14:paraId="10DF0B60" w14:textId="77777777" w:rsidR="00CD37C4" w:rsidRPr="00CD1AEA" w:rsidRDefault="00CD37C4" w:rsidP="00CD37C4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 xml:space="preserve">David </w:t>
      </w:r>
      <w:r>
        <w:rPr>
          <w:rFonts w:cstheme="minorHAnsi"/>
          <w:b/>
          <w:noProof/>
        </w:rPr>
        <w:t>Schultz</w:t>
      </w:r>
    </w:p>
    <w:p w14:paraId="57C41487" w14:textId="77777777" w:rsidR="00CD37C4" w:rsidRPr="00CD1AEA" w:rsidRDefault="00CD37C4" w:rsidP="00CD37C4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CEMEX</w:t>
      </w:r>
    </w:p>
    <w:p w14:paraId="185450CB" w14:textId="77777777" w:rsidR="00CD37C4" w:rsidRDefault="00CD37C4" w:rsidP="00CD37C4">
      <w:pPr>
        <w:spacing w:after="0" w:line="240" w:lineRule="auto"/>
        <w:rPr>
          <w:rFonts w:cstheme="minorHAnsi"/>
          <w:noProof/>
        </w:rPr>
      </w:pPr>
      <w:hyperlink r:id="rId21" w:history="1">
        <w:r w:rsidRPr="00D004D7">
          <w:rPr>
            <w:rStyle w:val="Hyperlink"/>
            <w:rFonts w:cstheme="minorHAnsi"/>
            <w:noProof/>
          </w:rPr>
          <w:t>russelld.schultz@cemex.com</w:t>
        </w:r>
      </w:hyperlink>
    </w:p>
    <w:p w14:paraId="5F4D199E" w14:textId="77777777" w:rsidR="00CD37C4" w:rsidRDefault="00CD37C4" w:rsidP="00CD37C4">
      <w:pPr>
        <w:spacing w:after="0" w:line="240" w:lineRule="auto"/>
        <w:rPr>
          <w:rFonts w:cstheme="minorHAnsi"/>
          <w:noProof/>
        </w:rPr>
      </w:pPr>
      <w:r w:rsidRPr="00CD1AEA">
        <w:rPr>
          <w:rFonts w:cstheme="minorHAnsi"/>
          <w:noProof/>
        </w:rPr>
        <w:t>O: 407</w:t>
      </w:r>
      <w:r>
        <w:rPr>
          <w:rFonts w:cstheme="minorHAnsi"/>
          <w:noProof/>
        </w:rPr>
        <w:t>.</w:t>
      </w:r>
      <w:r w:rsidRPr="00CD1AEA">
        <w:rPr>
          <w:rFonts w:cstheme="minorHAnsi"/>
          <w:noProof/>
        </w:rPr>
        <w:t>702</w:t>
      </w:r>
      <w:r>
        <w:rPr>
          <w:rFonts w:cstheme="minorHAnsi"/>
          <w:noProof/>
        </w:rPr>
        <w:t>.</w:t>
      </w:r>
      <w:r w:rsidRPr="00CD1AEA">
        <w:rPr>
          <w:rFonts w:cstheme="minorHAnsi"/>
          <w:noProof/>
        </w:rPr>
        <w:t>8701 | C:</w:t>
      </w:r>
      <w:r w:rsidRPr="00CD1AEA">
        <w:t xml:space="preserve"> </w:t>
      </w:r>
      <w:r w:rsidRPr="00CD1AEA">
        <w:rPr>
          <w:rFonts w:cstheme="minorHAnsi"/>
          <w:noProof/>
        </w:rPr>
        <w:t>239</w:t>
      </w:r>
      <w:r>
        <w:rPr>
          <w:rFonts w:cstheme="minorHAnsi"/>
          <w:noProof/>
        </w:rPr>
        <w:t>.</w:t>
      </w:r>
      <w:r w:rsidRPr="00CD1AEA">
        <w:rPr>
          <w:rFonts w:cstheme="minorHAnsi"/>
          <w:noProof/>
        </w:rPr>
        <w:t>825</w:t>
      </w:r>
      <w:r>
        <w:rPr>
          <w:rFonts w:cstheme="minorHAnsi"/>
          <w:noProof/>
        </w:rPr>
        <w:t>.</w:t>
      </w:r>
      <w:r w:rsidRPr="00CD1AEA">
        <w:rPr>
          <w:rFonts w:cstheme="minorHAnsi"/>
          <w:noProof/>
        </w:rPr>
        <w:t>3599</w:t>
      </w:r>
    </w:p>
    <w:p w14:paraId="4BA747B5" w14:textId="77777777" w:rsidR="00CD37C4" w:rsidRDefault="00CD37C4" w:rsidP="00CD37C4">
      <w:pPr>
        <w:spacing w:after="0" w:line="240" w:lineRule="auto"/>
        <w:rPr>
          <w:rFonts w:cstheme="minorHAnsi"/>
          <w:noProof/>
        </w:rPr>
      </w:pPr>
    </w:p>
    <w:p w14:paraId="69F7C95D" w14:textId="17378647" w:rsidR="00A02349" w:rsidRPr="00CD1AEA" w:rsidRDefault="00A02349" w:rsidP="00CD37C4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Scott Scruby</w:t>
      </w:r>
      <w:r w:rsidR="00EC71D0">
        <w:rPr>
          <w:rFonts w:cstheme="minorHAnsi"/>
          <w:b/>
          <w:noProof/>
        </w:rPr>
        <w:t xml:space="preserve"> (Vice Chair)</w:t>
      </w:r>
    </w:p>
    <w:p w14:paraId="61F4EC4B" w14:textId="77777777" w:rsidR="00A02349" w:rsidRPr="00CD1AEA" w:rsidRDefault="00A02349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Sunbelt Rentals</w:t>
      </w:r>
    </w:p>
    <w:p w14:paraId="0C19EE96" w14:textId="24BBF07A" w:rsidR="00A02349" w:rsidRDefault="00CD37C4" w:rsidP="008040D6">
      <w:pPr>
        <w:spacing w:after="0" w:line="240" w:lineRule="auto"/>
        <w:rPr>
          <w:rFonts w:cstheme="minorHAnsi"/>
          <w:noProof/>
        </w:rPr>
      </w:pPr>
      <w:hyperlink r:id="rId22" w:history="1">
        <w:r w:rsidRPr="00D004D7">
          <w:rPr>
            <w:rStyle w:val="Hyperlink"/>
            <w:rFonts w:cstheme="minorHAnsi"/>
            <w:noProof/>
          </w:rPr>
          <w:t>scott.scruby@sunbeltrentals.com</w:t>
        </w:r>
      </w:hyperlink>
    </w:p>
    <w:p w14:paraId="59E2B533" w14:textId="15EAF3D1" w:rsidR="00A02349" w:rsidRPr="00CD1AEA" w:rsidRDefault="009D1AA3" w:rsidP="008040D6">
      <w:pPr>
        <w:spacing w:after="0" w:line="240" w:lineRule="auto"/>
        <w:rPr>
          <w:rFonts w:cstheme="minorHAnsi"/>
          <w:noProof/>
        </w:rPr>
      </w:pPr>
      <w:r w:rsidRPr="00CD1AEA">
        <w:rPr>
          <w:rFonts w:cstheme="minorHAnsi"/>
          <w:noProof/>
        </w:rPr>
        <w:t xml:space="preserve">O: </w:t>
      </w:r>
      <w:r w:rsidR="00A02349" w:rsidRPr="00CD1AEA">
        <w:rPr>
          <w:rFonts w:cstheme="minorHAnsi"/>
          <w:noProof/>
        </w:rPr>
        <w:t>407</w:t>
      </w:r>
      <w:r w:rsidR="00FD2548"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855</w:t>
      </w:r>
      <w:r w:rsidR="00FD2548"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0050</w:t>
      </w:r>
      <w:r w:rsidRPr="00CD1AEA">
        <w:rPr>
          <w:rFonts w:cstheme="minorHAnsi"/>
          <w:noProof/>
        </w:rPr>
        <w:t xml:space="preserve"> | C: </w:t>
      </w:r>
      <w:r w:rsidR="00A02349" w:rsidRPr="00CD1AEA">
        <w:rPr>
          <w:rFonts w:cstheme="minorHAnsi"/>
          <w:noProof/>
        </w:rPr>
        <w:t>407</w:t>
      </w:r>
      <w:r w:rsidR="00FD2548"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467</w:t>
      </w:r>
      <w:r w:rsidR="00FD2548" w:rsidRPr="00CD1AEA">
        <w:rPr>
          <w:rFonts w:cstheme="minorHAnsi"/>
          <w:noProof/>
        </w:rPr>
        <w:t>.</w:t>
      </w:r>
      <w:r w:rsidR="00A02349" w:rsidRPr="00CD1AEA">
        <w:rPr>
          <w:rFonts w:cstheme="minorHAnsi"/>
          <w:noProof/>
        </w:rPr>
        <w:t>0504</w:t>
      </w:r>
    </w:p>
    <w:p w14:paraId="7198535E" w14:textId="7BC3310F" w:rsidR="001114F1" w:rsidRPr="00CD1AEA" w:rsidRDefault="001114F1" w:rsidP="008040D6">
      <w:pPr>
        <w:spacing w:after="0" w:line="240" w:lineRule="auto"/>
        <w:rPr>
          <w:rFonts w:cstheme="minorHAnsi"/>
          <w:noProof/>
        </w:rPr>
      </w:pPr>
    </w:p>
    <w:p w14:paraId="2A48CA03" w14:textId="77777777" w:rsidR="00127EE5" w:rsidRPr="00CD1AEA" w:rsidRDefault="00127EE5" w:rsidP="00127EE5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Jonathan Sheppeard</w:t>
      </w:r>
    </w:p>
    <w:p w14:paraId="457AA676" w14:textId="77777777" w:rsidR="00127EE5" w:rsidRPr="00CD1AEA" w:rsidRDefault="00127EE5" w:rsidP="00127EE5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Austin Commercial</w:t>
      </w:r>
    </w:p>
    <w:p w14:paraId="0D50E0C0" w14:textId="3CEC5245" w:rsidR="00127EE5" w:rsidRDefault="00CD37C4" w:rsidP="00127EE5">
      <w:pPr>
        <w:spacing w:after="0" w:line="240" w:lineRule="auto"/>
        <w:rPr>
          <w:rFonts w:cstheme="minorHAnsi"/>
          <w:noProof/>
        </w:rPr>
      </w:pPr>
      <w:hyperlink r:id="rId23" w:history="1">
        <w:r w:rsidRPr="00D004D7">
          <w:rPr>
            <w:rStyle w:val="Hyperlink"/>
            <w:rFonts w:cstheme="minorHAnsi"/>
            <w:noProof/>
          </w:rPr>
          <w:t>jsheppeard@austin.ind.com</w:t>
        </w:r>
      </w:hyperlink>
    </w:p>
    <w:p w14:paraId="72CADE18" w14:textId="77777777" w:rsidR="00127EE5" w:rsidRPr="00CD1AEA" w:rsidRDefault="00127EE5" w:rsidP="00127EE5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O: 407.459.1345 |</w:t>
      </w:r>
      <w:r w:rsidRPr="00CD1AEA">
        <w:rPr>
          <w:rFonts w:cstheme="minorHAnsi"/>
        </w:rPr>
        <w:t xml:space="preserve"> C: 321</w:t>
      </w:r>
      <w:r w:rsidRPr="00CD1AEA">
        <w:rPr>
          <w:rFonts w:cstheme="minorHAnsi"/>
          <w:noProof/>
        </w:rPr>
        <w:t>.246.0967</w:t>
      </w:r>
    </w:p>
    <w:p w14:paraId="43ACE904" w14:textId="77777777" w:rsidR="000D0D14" w:rsidRPr="00CD1AEA" w:rsidRDefault="000D0D14" w:rsidP="000D0D14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lastRenderedPageBreak/>
        <w:t>Chad Tinetti</w:t>
      </w:r>
    </w:p>
    <w:p w14:paraId="5B741512" w14:textId="77777777" w:rsidR="000D0D14" w:rsidRPr="00CD1AEA" w:rsidRDefault="000D0D14" w:rsidP="000D0D14">
      <w:pPr>
        <w:spacing w:after="0" w:line="240" w:lineRule="auto"/>
        <w:rPr>
          <w:rFonts w:cstheme="minorHAnsi"/>
          <w:noProof/>
        </w:rPr>
      </w:pPr>
      <w:r w:rsidRPr="00CD1AEA">
        <w:rPr>
          <w:rFonts w:cstheme="minorHAnsi"/>
          <w:noProof/>
        </w:rPr>
        <w:t>Tavistock Development Company</w:t>
      </w:r>
    </w:p>
    <w:p w14:paraId="0F592C7B" w14:textId="5FF2B5BD" w:rsidR="000D0D14" w:rsidRDefault="00CD37C4" w:rsidP="000D0D14">
      <w:pPr>
        <w:spacing w:after="0" w:line="240" w:lineRule="auto"/>
        <w:rPr>
          <w:rFonts w:cstheme="minorHAnsi"/>
        </w:rPr>
      </w:pPr>
      <w:hyperlink r:id="rId24" w:history="1">
        <w:r w:rsidRPr="00D004D7">
          <w:rPr>
            <w:rStyle w:val="Hyperlink"/>
            <w:rFonts w:cstheme="minorHAnsi"/>
          </w:rPr>
          <w:t>chad.tinetti@tavistock.com</w:t>
        </w:r>
      </w:hyperlink>
    </w:p>
    <w:p w14:paraId="6B0C3576" w14:textId="77777777" w:rsidR="000D0D14" w:rsidRPr="00CD1AEA" w:rsidRDefault="000D0D14" w:rsidP="000D0D14">
      <w:pPr>
        <w:spacing w:after="0" w:line="240" w:lineRule="auto"/>
        <w:rPr>
          <w:rFonts w:cstheme="minorHAnsi"/>
          <w:noProof/>
        </w:rPr>
      </w:pPr>
      <w:r w:rsidRPr="00CD1AEA">
        <w:rPr>
          <w:rFonts w:cstheme="minorHAnsi"/>
          <w:noProof/>
        </w:rPr>
        <w:t>O: 407.313.8233 | C: 321.436.6581</w:t>
      </w:r>
    </w:p>
    <w:p w14:paraId="12A77AD2" w14:textId="77777777" w:rsidR="000D0D14" w:rsidRPr="00CD1AEA" w:rsidRDefault="000D0D14" w:rsidP="008040D6">
      <w:pPr>
        <w:spacing w:after="0" w:line="240" w:lineRule="auto"/>
        <w:rPr>
          <w:rFonts w:cstheme="minorHAnsi"/>
          <w:b/>
          <w:noProof/>
        </w:rPr>
      </w:pPr>
    </w:p>
    <w:p w14:paraId="02D98CB2" w14:textId="184EC61D" w:rsidR="006601EB" w:rsidRPr="00CD1AEA" w:rsidRDefault="006601EB" w:rsidP="006601E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t>Oskar Torres</w:t>
      </w:r>
    </w:p>
    <w:p w14:paraId="6EF74222" w14:textId="3F239DEE" w:rsidR="006601EB" w:rsidRPr="00CD1AEA" w:rsidRDefault="006601EB" w:rsidP="006601EB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t>Towers Construction Company</w:t>
      </w:r>
    </w:p>
    <w:p w14:paraId="1EB0F869" w14:textId="5C8EC7D0" w:rsidR="006601EB" w:rsidRDefault="00CD37C4" w:rsidP="006601EB">
      <w:pPr>
        <w:spacing w:after="0" w:line="240" w:lineRule="auto"/>
        <w:rPr>
          <w:rFonts w:cstheme="minorHAnsi"/>
          <w:noProof/>
        </w:rPr>
      </w:pPr>
      <w:hyperlink r:id="rId25" w:history="1">
        <w:r w:rsidRPr="00D004D7">
          <w:rPr>
            <w:rStyle w:val="Hyperlink"/>
            <w:rFonts w:cstheme="minorHAnsi"/>
            <w:noProof/>
          </w:rPr>
          <w:t>otorres@towerscc.com</w:t>
        </w:r>
      </w:hyperlink>
    </w:p>
    <w:p w14:paraId="06368779" w14:textId="64641EE1" w:rsidR="006601EB" w:rsidRDefault="006601EB" w:rsidP="006601EB">
      <w:pPr>
        <w:spacing w:after="0" w:line="240" w:lineRule="auto"/>
        <w:rPr>
          <w:rFonts w:cstheme="minorHAnsi"/>
          <w:noProof/>
        </w:rPr>
      </w:pPr>
      <w:r w:rsidRPr="00CD1AEA">
        <w:rPr>
          <w:rFonts w:cstheme="minorHAnsi"/>
          <w:noProof/>
        </w:rPr>
        <w:t>O: 407.</w:t>
      </w:r>
      <w:r>
        <w:rPr>
          <w:rFonts w:cstheme="minorHAnsi"/>
          <w:noProof/>
        </w:rPr>
        <w:t>802.2282</w:t>
      </w:r>
      <w:r w:rsidRPr="00CD1AEA">
        <w:rPr>
          <w:rFonts w:cstheme="minorHAnsi"/>
          <w:noProof/>
        </w:rPr>
        <w:t xml:space="preserve"> | C: 407.</w:t>
      </w:r>
      <w:r>
        <w:rPr>
          <w:rFonts w:cstheme="minorHAnsi"/>
          <w:noProof/>
        </w:rPr>
        <w:t>883.4367</w:t>
      </w:r>
    </w:p>
    <w:p w14:paraId="700195EC" w14:textId="77777777" w:rsidR="006601EB" w:rsidRPr="00CD1AEA" w:rsidRDefault="006601EB" w:rsidP="006601EB">
      <w:pPr>
        <w:spacing w:after="0" w:line="240" w:lineRule="auto"/>
        <w:rPr>
          <w:rFonts w:cstheme="minorHAnsi"/>
        </w:rPr>
      </w:pPr>
    </w:p>
    <w:p w14:paraId="1FA06DE6" w14:textId="1BF05BAE" w:rsidR="00FF2077" w:rsidRPr="00CD1AEA" w:rsidRDefault="00FF2077" w:rsidP="00FF20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t xml:space="preserve">Derrick </w:t>
      </w:r>
      <w:r w:rsidRPr="00FF2077">
        <w:rPr>
          <w:rFonts w:cstheme="minorHAnsi"/>
          <w:b/>
          <w:noProof/>
        </w:rPr>
        <w:t>Valkenburg</w:t>
      </w:r>
    </w:p>
    <w:p w14:paraId="68A4E226" w14:textId="43B89A61" w:rsidR="00FF2077" w:rsidRPr="00CD1AEA" w:rsidRDefault="00FF2077" w:rsidP="00FF2077">
      <w:pPr>
        <w:spacing w:after="0" w:line="240" w:lineRule="auto"/>
        <w:rPr>
          <w:rFonts w:cstheme="minorHAnsi"/>
          <w:noProof/>
        </w:rPr>
      </w:pPr>
      <w:r>
        <w:rPr>
          <w:rFonts w:cstheme="minorHAnsi"/>
          <w:noProof/>
        </w:rPr>
        <w:t>Shutts &amp; Bowen, LLP</w:t>
      </w:r>
    </w:p>
    <w:p w14:paraId="55CF152E" w14:textId="26A81690" w:rsidR="00FF2077" w:rsidRDefault="00552FF6" w:rsidP="00FF2077">
      <w:pPr>
        <w:spacing w:after="0" w:line="240" w:lineRule="auto"/>
        <w:rPr>
          <w:rStyle w:val="Hyperlink"/>
          <w:rFonts w:cstheme="minorHAnsi"/>
          <w:noProof/>
          <w:color w:val="auto"/>
          <w:u w:val="none"/>
        </w:rPr>
      </w:pPr>
      <w:hyperlink r:id="rId26" w:history="1">
        <w:r w:rsidR="00FF2077" w:rsidRPr="006601EB">
          <w:rPr>
            <w:rStyle w:val="Hyperlink"/>
            <w:rFonts w:cstheme="minorHAnsi"/>
            <w:noProof/>
            <w:color w:val="auto"/>
            <w:u w:val="none"/>
          </w:rPr>
          <w:t>dvalkenburg@shutts.com</w:t>
        </w:r>
      </w:hyperlink>
    </w:p>
    <w:p w14:paraId="1552EEFF" w14:textId="77777777" w:rsidR="00FF2077" w:rsidRPr="00CD37C4" w:rsidRDefault="00FF2077" w:rsidP="008040D6">
      <w:pPr>
        <w:spacing w:after="0" w:line="240" w:lineRule="auto"/>
        <w:rPr>
          <w:rFonts w:cstheme="minorHAnsi"/>
          <w:noProof/>
        </w:rPr>
      </w:pPr>
      <w:r w:rsidRPr="00CD37C4">
        <w:rPr>
          <w:rFonts w:cstheme="minorHAnsi"/>
          <w:noProof/>
        </w:rPr>
        <w:t xml:space="preserve">O: 407.835.6798 </w:t>
      </w:r>
    </w:p>
    <w:p w14:paraId="15F98062" w14:textId="77777777" w:rsidR="00FF2077" w:rsidRDefault="00FF2077" w:rsidP="008040D6">
      <w:pPr>
        <w:spacing w:after="0" w:line="240" w:lineRule="auto"/>
        <w:rPr>
          <w:rFonts w:cstheme="minorHAnsi"/>
          <w:noProof/>
        </w:rPr>
      </w:pPr>
    </w:p>
    <w:p w14:paraId="6DAE2208" w14:textId="70EB39E0" w:rsidR="004C57C8" w:rsidRPr="00CD1AEA" w:rsidRDefault="004C57C8" w:rsidP="008040D6">
      <w:pPr>
        <w:spacing w:after="0" w:line="240" w:lineRule="auto"/>
        <w:rPr>
          <w:rFonts w:cstheme="minorHAnsi"/>
          <w:b/>
          <w:bCs/>
        </w:rPr>
      </w:pPr>
      <w:r w:rsidRPr="00CD1AEA">
        <w:rPr>
          <w:rFonts w:cstheme="minorHAnsi"/>
          <w:b/>
          <w:bCs/>
        </w:rPr>
        <w:t>Matt Walton</w:t>
      </w:r>
    </w:p>
    <w:p w14:paraId="6467547A" w14:textId="2E60876E" w:rsidR="00322188" w:rsidRPr="00CD1AEA" w:rsidRDefault="004C57C8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</w:rPr>
        <w:t>MiGre Engineers, LLC</w:t>
      </w:r>
    </w:p>
    <w:p w14:paraId="483857F5" w14:textId="7C3F675E" w:rsidR="004C57C8" w:rsidRDefault="00F21ED4" w:rsidP="008040D6">
      <w:pPr>
        <w:spacing w:after="0" w:line="240" w:lineRule="auto"/>
        <w:rPr>
          <w:rFonts w:cstheme="minorHAnsi"/>
        </w:rPr>
      </w:pPr>
      <w:hyperlink r:id="rId27" w:history="1">
        <w:r w:rsidRPr="006342DD">
          <w:rPr>
            <w:rStyle w:val="Hyperlink"/>
            <w:rFonts w:cstheme="minorHAnsi"/>
          </w:rPr>
          <w:t>mwalton@migre-eng.com</w:t>
        </w:r>
      </w:hyperlink>
    </w:p>
    <w:p w14:paraId="094A53D4" w14:textId="32C2FCB8" w:rsidR="004C57C8" w:rsidRDefault="004C57C8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</w:rPr>
        <w:t xml:space="preserve">(407) 636-7999, Ext. 142 | C: 407.312.9525 </w:t>
      </w:r>
    </w:p>
    <w:p w14:paraId="625CEE15" w14:textId="77777777" w:rsidR="00CD37C4" w:rsidRDefault="00CD37C4" w:rsidP="008040D6">
      <w:pPr>
        <w:spacing w:after="0" w:line="240" w:lineRule="auto"/>
        <w:rPr>
          <w:rFonts w:cstheme="minorHAnsi"/>
        </w:rPr>
      </w:pPr>
    </w:p>
    <w:p w14:paraId="3CA85DE6" w14:textId="17DABE62" w:rsidR="00CD37C4" w:rsidRDefault="00CD37C4" w:rsidP="008040D6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Mark Woehrle</w:t>
      </w:r>
    </w:p>
    <w:p w14:paraId="0326AE7F" w14:textId="3D99506D" w:rsidR="00CD37C4" w:rsidRDefault="00CD37C4" w:rsidP="008040D6">
      <w:pPr>
        <w:spacing w:after="0" w:line="240" w:lineRule="auto"/>
        <w:rPr>
          <w:rFonts w:cstheme="minorHAnsi"/>
        </w:rPr>
      </w:pPr>
      <w:r>
        <w:rPr>
          <w:rFonts w:cstheme="minorHAnsi"/>
        </w:rPr>
        <w:t>Comprehensive Energy Services, Inc.</w:t>
      </w:r>
    </w:p>
    <w:p w14:paraId="053E9317" w14:textId="7993A9E0" w:rsidR="00CD37C4" w:rsidRDefault="00EC71D0" w:rsidP="008040D6">
      <w:pPr>
        <w:spacing w:after="0" w:line="240" w:lineRule="auto"/>
        <w:rPr>
          <w:rFonts w:cstheme="minorHAnsi"/>
        </w:rPr>
      </w:pPr>
      <w:hyperlink r:id="rId28" w:history="1">
        <w:r w:rsidRPr="00D004D7">
          <w:rPr>
            <w:rStyle w:val="Hyperlink"/>
            <w:rFonts w:cstheme="minorHAnsi"/>
          </w:rPr>
          <w:t>markw@cesmechanical.com</w:t>
        </w:r>
      </w:hyperlink>
    </w:p>
    <w:p w14:paraId="6D12B319" w14:textId="3E0C9EC3" w:rsidR="00EC71D0" w:rsidRPr="00CD37C4" w:rsidRDefault="00EC71D0" w:rsidP="008040D6">
      <w:pPr>
        <w:spacing w:after="0" w:line="240" w:lineRule="auto"/>
        <w:rPr>
          <w:rFonts w:cstheme="minorHAnsi"/>
        </w:rPr>
      </w:pPr>
      <w:r>
        <w:rPr>
          <w:rFonts w:cstheme="minorHAnsi"/>
        </w:rPr>
        <w:t>O: 407.682.1313 | C: 407.717.3351</w:t>
      </w:r>
    </w:p>
    <w:p w14:paraId="09BE83FA" w14:textId="77777777" w:rsidR="00322188" w:rsidRPr="00CD1AEA" w:rsidRDefault="00322188" w:rsidP="008040D6">
      <w:pPr>
        <w:spacing w:after="0" w:line="240" w:lineRule="auto"/>
        <w:rPr>
          <w:rFonts w:cstheme="minorHAnsi"/>
        </w:rPr>
      </w:pPr>
    </w:p>
    <w:p w14:paraId="75B48500" w14:textId="77777777" w:rsidR="00337331" w:rsidRPr="00CD1AEA" w:rsidRDefault="00337331" w:rsidP="008040D6">
      <w:pPr>
        <w:spacing w:after="0" w:line="240" w:lineRule="auto"/>
        <w:rPr>
          <w:rFonts w:cstheme="minorHAnsi"/>
        </w:rPr>
      </w:pPr>
    </w:p>
    <w:p w14:paraId="661BFBDF" w14:textId="77777777" w:rsidR="00337331" w:rsidRDefault="00337331" w:rsidP="008040D6">
      <w:pPr>
        <w:spacing w:after="0" w:line="240" w:lineRule="auto"/>
        <w:rPr>
          <w:rFonts w:cstheme="minorHAnsi"/>
        </w:rPr>
      </w:pPr>
    </w:p>
    <w:p w14:paraId="2C06B7C7" w14:textId="77777777" w:rsidR="00CD37C4" w:rsidRDefault="00CD37C4" w:rsidP="008040D6">
      <w:pPr>
        <w:spacing w:after="0" w:line="240" w:lineRule="auto"/>
        <w:rPr>
          <w:rFonts w:cstheme="minorHAnsi"/>
        </w:rPr>
      </w:pPr>
    </w:p>
    <w:p w14:paraId="5A0E87FA" w14:textId="77777777" w:rsidR="00CD37C4" w:rsidRDefault="00CD37C4" w:rsidP="008040D6">
      <w:pPr>
        <w:spacing w:after="0" w:line="240" w:lineRule="auto"/>
        <w:rPr>
          <w:rFonts w:cstheme="minorHAnsi"/>
        </w:rPr>
      </w:pPr>
    </w:p>
    <w:p w14:paraId="1E2C1F60" w14:textId="77777777" w:rsidR="00CD37C4" w:rsidRPr="00CD1AEA" w:rsidRDefault="00CD37C4" w:rsidP="008040D6">
      <w:pPr>
        <w:spacing w:after="0" w:line="240" w:lineRule="auto"/>
        <w:rPr>
          <w:rFonts w:cstheme="minorHAnsi"/>
        </w:rPr>
      </w:pPr>
    </w:p>
    <w:p w14:paraId="4FDDDD3F" w14:textId="5A9A98CA" w:rsidR="00EC71D0" w:rsidRPr="00CD1AEA" w:rsidRDefault="00EC71D0" w:rsidP="008040D6">
      <w:pPr>
        <w:spacing w:after="0" w:line="240" w:lineRule="auto"/>
        <w:rPr>
          <w:rFonts w:cstheme="minorHAnsi"/>
        </w:rPr>
        <w:sectPr w:rsidR="00EC71D0" w:rsidRPr="00CD1AEA" w:rsidSect="00A02349">
          <w:headerReference w:type="default" r:id="rId2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67FDC2" w14:textId="593FD42C" w:rsidR="00322188" w:rsidRPr="00CD1AEA" w:rsidRDefault="00322188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</w:rPr>
        <w:t>______________________________________________________________________________</w:t>
      </w:r>
    </w:p>
    <w:p w14:paraId="1406E635" w14:textId="77777777" w:rsidR="00322188" w:rsidRPr="00CD1AEA" w:rsidRDefault="00322188" w:rsidP="008040D6">
      <w:pPr>
        <w:spacing w:after="0" w:line="240" w:lineRule="auto"/>
        <w:rPr>
          <w:rFonts w:cstheme="minorHAnsi"/>
        </w:rPr>
      </w:pPr>
    </w:p>
    <w:p w14:paraId="0D7DAC02" w14:textId="6AFCBD7E" w:rsidR="00A02349" w:rsidRPr="00CD1AEA" w:rsidRDefault="00322188" w:rsidP="008040D6">
      <w:pPr>
        <w:spacing w:after="0" w:line="240" w:lineRule="auto"/>
        <w:rPr>
          <w:rFonts w:cstheme="minorHAnsi"/>
        </w:rPr>
      </w:pPr>
      <w:r w:rsidRPr="00CD1AEA">
        <w:rPr>
          <w:rFonts w:cstheme="minorHAnsi"/>
        </w:rPr>
        <w:t>General Counsel</w:t>
      </w:r>
      <w:r w:rsidR="00CD37C4">
        <w:rPr>
          <w:rFonts w:cstheme="minorHAnsi"/>
        </w:rPr>
        <w:t xml:space="preserve"> Ex Officio</w:t>
      </w:r>
    </w:p>
    <w:p w14:paraId="6F189215" w14:textId="77777777" w:rsidR="00322188" w:rsidRPr="00CD1AEA" w:rsidRDefault="00322188" w:rsidP="00322188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Michael C. Sasso</w:t>
      </w:r>
    </w:p>
    <w:p w14:paraId="1CA92B57" w14:textId="77777777" w:rsidR="00322188" w:rsidRPr="00CD1AEA" w:rsidRDefault="00322188" w:rsidP="00322188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Sasso &amp; Sasso, P.A.</w:t>
      </w:r>
    </w:p>
    <w:p w14:paraId="20F057E3" w14:textId="6F2040C7" w:rsidR="00322188" w:rsidRDefault="00CD37C4" w:rsidP="00322188">
      <w:pPr>
        <w:spacing w:after="0" w:line="240" w:lineRule="auto"/>
        <w:rPr>
          <w:rFonts w:cstheme="minorHAnsi"/>
          <w:noProof/>
        </w:rPr>
      </w:pPr>
      <w:hyperlink r:id="rId30" w:history="1">
        <w:r w:rsidRPr="00D004D7">
          <w:rPr>
            <w:rStyle w:val="Hyperlink"/>
            <w:rFonts w:cstheme="minorHAnsi"/>
            <w:noProof/>
          </w:rPr>
          <w:t>msasso@sasso.law.com</w:t>
        </w:r>
      </w:hyperlink>
    </w:p>
    <w:p w14:paraId="3F686A8B" w14:textId="37FF9CFB" w:rsidR="00322188" w:rsidRDefault="009D1AA3" w:rsidP="00322188">
      <w:pPr>
        <w:spacing w:after="0" w:line="240" w:lineRule="auto"/>
        <w:rPr>
          <w:rFonts w:cstheme="minorHAnsi"/>
          <w:noProof/>
        </w:rPr>
      </w:pPr>
      <w:r w:rsidRPr="00CD1AEA">
        <w:rPr>
          <w:rFonts w:cstheme="minorHAnsi"/>
          <w:noProof/>
        </w:rPr>
        <w:t xml:space="preserve">O: 407.644.7161 | C: </w:t>
      </w:r>
      <w:r w:rsidR="00322188" w:rsidRPr="00CD1AEA">
        <w:rPr>
          <w:rFonts w:cstheme="minorHAnsi"/>
          <w:noProof/>
        </w:rPr>
        <w:t>407</w:t>
      </w:r>
      <w:r w:rsidR="00FD2548" w:rsidRPr="00CD1AEA">
        <w:rPr>
          <w:rFonts w:cstheme="minorHAnsi"/>
          <w:noProof/>
        </w:rPr>
        <w:t>.</w:t>
      </w:r>
      <w:r w:rsidR="00322188" w:rsidRPr="00CD1AEA">
        <w:rPr>
          <w:rFonts w:cstheme="minorHAnsi"/>
          <w:noProof/>
        </w:rPr>
        <w:t>797</w:t>
      </w:r>
      <w:r w:rsidR="00FD2548" w:rsidRPr="00CD1AEA">
        <w:rPr>
          <w:rFonts w:cstheme="minorHAnsi"/>
          <w:noProof/>
        </w:rPr>
        <w:t>.</w:t>
      </w:r>
      <w:r w:rsidR="00322188" w:rsidRPr="00CD1AEA">
        <w:rPr>
          <w:rFonts w:cstheme="minorHAnsi"/>
          <w:noProof/>
        </w:rPr>
        <w:t>0984</w:t>
      </w:r>
    </w:p>
    <w:p w14:paraId="3C531EBB" w14:textId="77777777" w:rsidR="00CD37C4" w:rsidRDefault="00CD37C4" w:rsidP="00322188">
      <w:pPr>
        <w:spacing w:after="0" w:line="240" w:lineRule="auto"/>
        <w:rPr>
          <w:rFonts w:cstheme="minorHAnsi"/>
          <w:noProof/>
        </w:rPr>
      </w:pPr>
    </w:p>
    <w:p w14:paraId="49018EC7" w14:textId="77777777" w:rsidR="00CD37C4" w:rsidRPr="00CD1AEA" w:rsidRDefault="00CD37C4" w:rsidP="00CD37C4">
      <w:pPr>
        <w:spacing w:after="0" w:line="240" w:lineRule="auto"/>
        <w:rPr>
          <w:rFonts w:cstheme="minorHAnsi"/>
        </w:rPr>
      </w:pPr>
      <w:r w:rsidRPr="00CD1AEA">
        <w:rPr>
          <w:rFonts w:cstheme="minorHAnsi"/>
        </w:rPr>
        <w:t>General Counsel</w:t>
      </w:r>
      <w:r>
        <w:rPr>
          <w:rFonts w:cstheme="minorHAnsi"/>
        </w:rPr>
        <w:t xml:space="preserve"> Ex Officio</w:t>
      </w:r>
    </w:p>
    <w:p w14:paraId="0B7378D4" w14:textId="590A9A81" w:rsidR="00CD37C4" w:rsidRPr="00CD1AEA" w:rsidRDefault="00CD37C4" w:rsidP="00CD37C4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Thomas Wert</w:t>
      </w:r>
    </w:p>
    <w:p w14:paraId="67EF1715" w14:textId="77777777" w:rsidR="00CD37C4" w:rsidRPr="00CD1AEA" w:rsidRDefault="00CD37C4" w:rsidP="00CD37C4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Dean Mead Attorneys At Law</w:t>
      </w:r>
    </w:p>
    <w:p w14:paraId="5A557810" w14:textId="3B1D3644" w:rsidR="00CD37C4" w:rsidRDefault="00CD37C4" w:rsidP="00CD37C4">
      <w:pPr>
        <w:spacing w:after="0" w:line="240" w:lineRule="auto"/>
        <w:rPr>
          <w:rFonts w:cstheme="minorHAnsi"/>
          <w:noProof/>
        </w:rPr>
      </w:pPr>
      <w:hyperlink r:id="rId31" w:history="1">
        <w:r w:rsidRPr="00D004D7">
          <w:rPr>
            <w:rStyle w:val="Hyperlink"/>
            <w:rFonts w:cstheme="minorHAnsi"/>
            <w:noProof/>
          </w:rPr>
          <w:t>TWert@deanmead.com</w:t>
        </w:r>
      </w:hyperlink>
    </w:p>
    <w:p w14:paraId="1BEBEC2F" w14:textId="77777777" w:rsidR="00CD37C4" w:rsidRPr="00CD1AEA" w:rsidRDefault="00CD37C4" w:rsidP="00CD37C4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O: 407.428.5197 | C: 407.497.7826</w:t>
      </w:r>
    </w:p>
    <w:p w14:paraId="28381B13" w14:textId="77777777" w:rsidR="00CD37C4" w:rsidRPr="00CD1AEA" w:rsidRDefault="00CD37C4" w:rsidP="00322188">
      <w:pPr>
        <w:spacing w:after="0" w:line="240" w:lineRule="auto"/>
        <w:rPr>
          <w:rFonts w:cstheme="minorHAnsi"/>
        </w:rPr>
      </w:pPr>
    </w:p>
    <w:p w14:paraId="293C6E58" w14:textId="6DF9B26D" w:rsidR="00A02349" w:rsidRPr="00CD1AEA" w:rsidRDefault="00A02349" w:rsidP="008040D6">
      <w:pPr>
        <w:spacing w:after="0" w:line="240" w:lineRule="auto"/>
        <w:rPr>
          <w:rFonts w:cstheme="minorHAnsi"/>
        </w:rPr>
      </w:pPr>
    </w:p>
    <w:p w14:paraId="313B595E" w14:textId="77777777" w:rsidR="00541980" w:rsidRPr="00CD1AEA" w:rsidRDefault="00110B28" w:rsidP="00322188">
      <w:pPr>
        <w:spacing w:after="0" w:line="240" w:lineRule="auto"/>
        <w:rPr>
          <w:rFonts w:cstheme="minorHAnsi"/>
          <w:noProof/>
        </w:rPr>
        <w:sectPr w:rsidR="00541980" w:rsidRPr="00CD1AEA" w:rsidSect="00B30C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1AEA">
        <w:rPr>
          <w:rFonts w:cstheme="minorHAnsi"/>
          <w:noProof/>
        </w:rPr>
        <w:br w:type="column"/>
      </w:r>
    </w:p>
    <w:p w14:paraId="2E9397B7" w14:textId="143ADCF5" w:rsidR="00D03DD0" w:rsidRPr="00CD1AEA" w:rsidRDefault="00110B28" w:rsidP="00322188">
      <w:pPr>
        <w:spacing w:after="0" w:line="240" w:lineRule="auto"/>
        <w:rPr>
          <w:rFonts w:cstheme="minorHAnsi"/>
          <w:b/>
          <w:noProof/>
        </w:rPr>
      </w:pPr>
      <w:r w:rsidRPr="00CD1AEA">
        <w:rPr>
          <w:rFonts w:cstheme="minorHAnsi"/>
          <w:b/>
          <w:noProof/>
        </w:rPr>
        <w:t>ABC of Florida Board Representatives</w:t>
      </w:r>
    </w:p>
    <w:p w14:paraId="55C52702" w14:textId="78832166" w:rsidR="00110B28" w:rsidRPr="00CD1AEA" w:rsidRDefault="00110B28" w:rsidP="00322188">
      <w:pPr>
        <w:spacing w:after="0" w:line="240" w:lineRule="auto"/>
        <w:rPr>
          <w:rFonts w:cstheme="minorHAnsi"/>
          <w:noProof/>
        </w:rPr>
      </w:pPr>
    </w:p>
    <w:p w14:paraId="0E7A7A06" w14:textId="0441497F" w:rsidR="00883E0C" w:rsidRPr="00552FF6" w:rsidRDefault="00883E0C" w:rsidP="00883E0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552FF6">
        <w:rPr>
          <w:rFonts w:eastAsia="Times New Roman" w:cstheme="minorHAnsi"/>
          <w:b/>
          <w:color w:val="000000"/>
        </w:rPr>
        <w:t xml:space="preserve">Douglas K. Gartenlaub </w:t>
      </w:r>
    </w:p>
    <w:p w14:paraId="0BA7E3A4" w14:textId="77777777" w:rsidR="00883E0C" w:rsidRPr="001121F6" w:rsidRDefault="00883E0C" w:rsidP="00883E0C">
      <w:pPr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1121F6">
        <w:rPr>
          <w:rFonts w:eastAsia="Times New Roman" w:cstheme="minorHAnsi"/>
          <w:color w:val="000000"/>
          <w:lang w:val="es-ES"/>
        </w:rPr>
        <w:t>Burr &amp; Forman LLP</w:t>
      </w:r>
    </w:p>
    <w:p w14:paraId="599F5E58" w14:textId="2A3987DB" w:rsidR="0008015B" w:rsidRDefault="00552FF6" w:rsidP="0008015B">
      <w:pPr>
        <w:spacing w:after="0" w:line="240" w:lineRule="auto"/>
        <w:rPr>
          <w:rFonts w:eastAsia="Times New Roman" w:cstheme="minorHAnsi"/>
          <w:color w:val="000000"/>
          <w:lang w:val="es-ES"/>
        </w:rPr>
      </w:pPr>
      <w:hyperlink r:id="rId32" w:history="1">
        <w:r w:rsidRPr="006342DD">
          <w:rPr>
            <w:rStyle w:val="Hyperlink"/>
            <w:rFonts w:eastAsia="Times New Roman" w:cstheme="minorHAnsi"/>
            <w:lang w:val="es-ES"/>
          </w:rPr>
          <w:t>douglas.gartenlaub@burr.com</w:t>
        </w:r>
      </w:hyperlink>
    </w:p>
    <w:p w14:paraId="78024672" w14:textId="782F672C" w:rsidR="00883E0C" w:rsidRPr="001121F6" w:rsidRDefault="0008015B" w:rsidP="00883E0C">
      <w:pPr>
        <w:spacing w:after="0" w:line="240" w:lineRule="auto"/>
        <w:rPr>
          <w:rFonts w:eastAsia="Times New Roman" w:cstheme="minorHAnsi"/>
          <w:color w:val="000000"/>
          <w:lang w:val="es-ES"/>
        </w:rPr>
      </w:pPr>
      <w:r w:rsidRPr="001121F6">
        <w:rPr>
          <w:rFonts w:eastAsia="Times New Roman" w:cstheme="minorHAnsi"/>
          <w:color w:val="000000"/>
          <w:lang w:val="es-ES"/>
        </w:rPr>
        <w:t xml:space="preserve">O: </w:t>
      </w:r>
      <w:r w:rsidR="00883E0C" w:rsidRPr="001121F6">
        <w:rPr>
          <w:rFonts w:eastAsia="Times New Roman" w:cstheme="minorHAnsi"/>
          <w:color w:val="000000"/>
          <w:lang w:val="es-ES"/>
        </w:rPr>
        <w:t>407</w:t>
      </w:r>
      <w:r w:rsidRPr="001121F6">
        <w:rPr>
          <w:rFonts w:eastAsia="Times New Roman" w:cstheme="minorHAnsi"/>
          <w:color w:val="000000"/>
          <w:lang w:val="es-ES"/>
        </w:rPr>
        <w:t>.</w:t>
      </w:r>
      <w:r w:rsidR="00883E0C" w:rsidRPr="001121F6">
        <w:rPr>
          <w:rFonts w:eastAsia="Times New Roman" w:cstheme="minorHAnsi"/>
          <w:color w:val="000000"/>
          <w:lang w:val="es-ES"/>
        </w:rPr>
        <w:t>540</w:t>
      </w:r>
      <w:r w:rsidRPr="001121F6">
        <w:rPr>
          <w:rFonts w:eastAsia="Times New Roman" w:cstheme="minorHAnsi"/>
          <w:color w:val="000000"/>
          <w:lang w:val="es-ES"/>
        </w:rPr>
        <w:t>.</w:t>
      </w:r>
      <w:r w:rsidR="00883E0C" w:rsidRPr="001121F6">
        <w:rPr>
          <w:rFonts w:eastAsia="Times New Roman" w:cstheme="minorHAnsi"/>
          <w:color w:val="000000"/>
          <w:lang w:val="es-ES"/>
        </w:rPr>
        <w:t>6622</w:t>
      </w:r>
      <w:r w:rsidRPr="001121F6">
        <w:rPr>
          <w:rFonts w:eastAsia="Times New Roman" w:cstheme="minorHAnsi"/>
          <w:color w:val="000000"/>
          <w:lang w:val="es-ES"/>
        </w:rPr>
        <w:t xml:space="preserve"> | C: 407.810.1827</w:t>
      </w:r>
      <w:r w:rsidR="00883E0C" w:rsidRPr="001121F6">
        <w:rPr>
          <w:rFonts w:eastAsia="Times New Roman" w:cstheme="minorHAnsi"/>
          <w:color w:val="000000"/>
          <w:lang w:val="es-ES"/>
        </w:rPr>
        <w:t> </w:t>
      </w:r>
    </w:p>
    <w:p w14:paraId="70070D8A" w14:textId="77777777" w:rsidR="0008015B" w:rsidRPr="001121F6" w:rsidRDefault="0008015B" w:rsidP="00883E0C">
      <w:pPr>
        <w:spacing w:after="0" w:line="240" w:lineRule="auto"/>
        <w:rPr>
          <w:rFonts w:eastAsia="Times New Roman" w:cstheme="minorHAnsi"/>
          <w:color w:val="000000"/>
          <w:lang w:val="es-ES"/>
        </w:rPr>
      </w:pPr>
    </w:p>
    <w:p w14:paraId="2051B44D" w14:textId="26685EC6" w:rsidR="00552FF6" w:rsidRDefault="00552FF6" w:rsidP="008406F7">
      <w:pPr>
        <w:spacing w:after="0" w:line="240" w:lineRule="auto"/>
        <w:rPr>
          <w:rFonts w:cstheme="minorHAnsi"/>
          <w:bCs/>
          <w:noProof/>
          <w:lang w:val="es-ES"/>
        </w:rPr>
      </w:pPr>
      <w:r>
        <w:rPr>
          <w:rFonts w:cstheme="minorHAnsi"/>
          <w:b/>
          <w:noProof/>
          <w:lang w:val="es-ES"/>
        </w:rPr>
        <w:t>Ben Goodin</w:t>
      </w:r>
    </w:p>
    <w:p w14:paraId="1BFE0C6E" w14:textId="17E31BA6" w:rsidR="00552FF6" w:rsidRPr="00552FF6" w:rsidRDefault="00552FF6" w:rsidP="008406F7">
      <w:pPr>
        <w:spacing w:after="0" w:line="240" w:lineRule="auto"/>
        <w:rPr>
          <w:rFonts w:cstheme="minorHAnsi"/>
          <w:bCs/>
          <w:noProof/>
        </w:rPr>
      </w:pPr>
      <w:r w:rsidRPr="00552FF6">
        <w:rPr>
          <w:rFonts w:cstheme="minorHAnsi"/>
          <w:bCs/>
          <w:noProof/>
        </w:rPr>
        <w:t>Baker Concrete Construction, Inc.</w:t>
      </w:r>
    </w:p>
    <w:p w14:paraId="74D77248" w14:textId="27EEC8E9" w:rsidR="00552FF6" w:rsidRDefault="00552FF6" w:rsidP="008406F7">
      <w:pPr>
        <w:spacing w:after="0" w:line="240" w:lineRule="auto"/>
        <w:rPr>
          <w:rFonts w:cstheme="minorHAnsi"/>
          <w:bCs/>
          <w:noProof/>
        </w:rPr>
      </w:pPr>
      <w:hyperlink r:id="rId33" w:history="1">
        <w:r w:rsidRPr="006342DD">
          <w:rPr>
            <w:rStyle w:val="Hyperlink"/>
            <w:rFonts w:cstheme="minorHAnsi"/>
            <w:bCs/>
            <w:noProof/>
          </w:rPr>
          <w:t>goodinb@bakerconcrete.com</w:t>
        </w:r>
      </w:hyperlink>
    </w:p>
    <w:p w14:paraId="1D65B623" w14:textId="2370F1B5" w:rsidR="00552FF6" w:rsidRPr="00552FF6" w:rsidRDefault="00552FF6" w:rsidP="008406F7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>O: 407.736.9900 | C: 407.952.9112</w:t>
      </w:r>
    </w:p>
    <w:p w14:paraId="09974F5E" w14:textId="77777777" w:rsidR="00552FF6" w:rsidRPr="00552FF6" w:rsidRDefault="00552FF6" w:rsidP="008406F7">
      <w:pPr>
        <w:spacing w:after="0" w:line="240" w:lineRule="auto"/>
        <w:rPr>
          <w:rFonts w:cstheme="minorHAnsi"/>
          <w:b/>
          <w:noProof/>
        </w:rPr>
      </w:pPr>
    </w:p>
    <w:p w14:paraId="1E2F6CD2" w14:textId="797E9E99" w:rsidR="008406F7" w:rsidRPr="001121F6" w:rsidRDefault="008406F7" w:rsidP="008406F7">
      <w:pPr>
        <w:spacing w:after="0" w:line="240" w:lineRule="auto"/>
        <w:rPr>
          <w:rFonts w:cstheme="minorHAnsi"/>
          <w:b/>
          <w:noProof/>
          <w:lang w:val="es-ES"/>
        </w:rPr>
      </w:pPr>
      <w:r w:rsidRPr="001121F6">
        <w:rPr>
          <w:rFonts w:cstheme="minorHAnsi"/>
          <w:b/>
          <w:noProof/>
          <w:lang w:val="es-ES"/>
        </w:rPr>
        <w:t>Michael Jordan</w:t>
      </w:r>
    </w:p>
    <w:p w14:paraId="1C6E740E" w14:textId="5C2904A4" w:rsidR="008406F7" w:rsidRPr="00CD1AEA" w:rsidRDefault="00552FF6" w:rsidP="008406F7">
      <w:pPr>
        <w:spacing w:after="0" w:line="240" w:lineRule="auto"/>
        <w:rPr>
          <w:rFonts w:cstheme="minorHAnsi"/>
          <w:bCs/>
          <w:noProof/>
        </w:rPr>
      </w:pPr>
      <w:r>
        <w:rPr>
          <w:rFonts w:cstheme="minorHAnsi"/>
          <w:bCs/>
          <w:noProof/>
        </w:rPr>
        <w:t>Lithko Contracting, LLC</w:t>
      </w:r>
    </w:p>
    <w:p w14:paraId="20C0E27D" w14:textId="77777777" w:rsidR="00552FF6" w:rsidRPr="00552FF6" w:rsidRDefault="00552FF6" w:rsidP="00552FF6">
      <w:pPr>
        <w:spacing w:after="0" w:line="240" w:lineRule="auto"/>
      </w:pPr>
      <w:hyperlink r:id="rId34" w:history="1">
        <w:r w:rsidRPr="00552FF6">
          <w:rPr>
            <w:rStyle w:val="Hyperlink"/>
          </w:rPr>
          <w:t>jordanm@lithko.com</w:t>
        </w:r>
      </w:hyperlink>
    </w:p>
    <w:p w14:paraId="22BDAAD5" w14:textId="77777777" w:rsidR="00552FF6" w:rsidRPr="00CD37C4" w:rsidRDefault="00552FF6" w:rsidP="00552FF6">
      <w:pPr>
        <w:spacing w:after="0" w:line="240" w:lineRule="auto"/>
        <w:rPr>
          <w:rFonts w:cstheme="minorHAnsi"/>
          <w:bCs/>
          <w:noProof/>
          <w:lang w:val="es-ES"/>
        </w:rPr>
      </w:pPr>
      <w:r w:rsidRPr="00CD37C4">
        <w:rPr>
          <w:rFonts w:cstheme="minorHAnsi"/>
          <w:bCs/>
          <w:noProof/>
          <w:lang w:val="es-ES"/>
        </w:rPr>
        <w:t>O: 407.910.1400 | C: 407.451.3945</w:t>
      </w:r>
    </w:p>
    <w:p w14:paraId="48748273" w14:textId="77777777" w:rsidR="008406F7" w:rsidRDefault="008406F7" w:rsidP="00883E0C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6E77AD60" w14:textId="1F16CAF3" w:rsidR="00883E0C" w:rsidRPr="00CD1AEA" w:rsidRDefault="00883E0C" w:rsidP="00883E0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D1AEA">
        <w:rPr>
          <w:rFonts w:eastAsia="Times New Roman" w:cstheme="minorHAnsi"/>
          <w:b/>
          <w:color w:val="000000"/>
        </w:rPr>
        <w:t xml:space="preserve">Steven J. Lockhart </w:t>
      </w:r>
    </w:p>
    <w:p w14:paraId="00433E2E" w14:textId="77777777" w:rsidR="00883E0C" w:rsidRPr="001121F6" w:rsidRDefault="00883E0C" w:rsidP="00883E0C">
      <w:pPr>
        <w:spacing w:after="0" w:line="240" w:lineRule="auto"/>
        <w:rPr>
          <w:rFonts w:eastAsia="Times New Roman" w:cstheme="minorHAnsi"/>
          <w:color w:val="000000"/>
          <w:lang w:val="fr-FR"/>
        </w:rPr>
      </w:pPr>
      <w:r w:rsidRPr="001121F6">
        <w:rPr>
          <w:rFonts w:eastAsia="Times New Roman" w:cstheme="minorHAnsi"/>
          <w:color w:val="000000"/>
          <w:lang w:val="fr-FR"/>
        </w:rPr>
        <w:t>Finfrock Construction, LLC</w:t>
      </w:r>
    </w:p>
    <w:p w14:paraId="4DD786E4" w14:textId="5B8B429D" w:rsidR="0008015B" w:rsidRDefault="00552FF6" w:rsidP="0008015B">
      <w:pPr>
        <w:spacing w:after="0" w:line="240" w:lineRule="auto"/>
        <w:rPr>
          <w:rFonts w:eastAsia="Times New Roman" w:cstheme="minorHAnsi"/>
          <w:color w:val="000000"/>
          <w:lang w:val="fr-FR"/>
        </w:rPr>
      </w:pPr>
      <w:hyperlink r:id="rId35" w:history="1">
        <w:r w:rsidRPr="006342DD">
          <w:rPr>
            <w:rStyle w:val="Hyperlink"/>
            <w:rFonts w:eastAsia="Times New Roman" w:cstheme="minorHAnsi"/>
            <w:lang w:val="fr-FR"/>
          </w:rPr>
          <w:t>slockhart@finfrock.com</w:t>
        </w:r>
      </w:hyperlink>
    </w:p>
    <w:p w14:paraId="0BF3B727" w14:textId="4685E7F8" w:rsidR="00883E0C" w:rsidRPr="00552FF6" w:rsidRDefault="0008015B" w:rsidP="00883E0C">
      <w:pPr>
        <w:spacing w:after="0" w:line="240" w:lineRule="auto"/>
        <w:rPr>
          <w:rFonts w:eastAsia="Times New Roman" w:cstheme="minorHAnsi"/>
          <w:color w:val="000000"/>
          <w:lang w:val="fr-FR"/>
        </w:rPr>
      </w:pPr>
      <w:r w:rsidRPr="00552FF6">
        <w:rPr>
          <w:rFonts w:eastAsia="Times New Roman" w:cstheme="minorHAnsi"/>
          <w:color w:val="000000"/>
          <w:lang w:val="fr-FR"/>
        </w:rPr>
        <w:t xml:space="preserve">O: </w:t>
      </w:r>
      <w:r w:rsidR="00883E0C" w:rsidRPr="00552FF6">
        <w:rPr>
          <w:rFonts w:eastAsia="Times New Roman" w:cstheme="minorHAnsi"/>
          <w:color w:val="000000"/>
          <w:lang w:val="fr-FR"/>
        </w:rPr>
        <w:t>407</w:t>
      </w:r>
      <w:r w:rsidRPr="00552FF6">
        <w:rPr>
          <w:rFonts w:eastAsia="Times New Roman" w:cstheme="minorHAnsi"/>
          <w:color w:val="000000"/>
          <w:lang w:val="fr-FR"/>
        </w:rPr>
        <w:t>.</w:t>
      </w:r>
      <w:r w:rsidR="00883E0C" w:rsidRPr="00552FF6">
        <w:rPr>
          <w:rFonts w:eastAsia="Times New Roman" w:cstheme="minorHAnsi"/>
          <w:color w:val="000000"/>
          <w:lang w:val="fr-FR"/>
        </w:rPr>
        <w:t>293</w:t>
      </w:r>
      <w:r w:rsidRPr="00552FF6">
        <w:rPr>
          <w:rFonts w:eastAsia="Times New Roman" w:cstheme="minorHAnsi"/>
          <w:color w:val="000000"/>
          <w:lang w:val="fr-FR"/>
        </w:rPr>
        <w:t>.</w:t>
      </w:r>
      <w:r w:rsidR="00883E0C" w:rsidRPr="00552FF6">
        <w:rPr>
          <w:rFonts w:eastAsia="Times New Roman" w:cstheme="minorHAnsi"/>
          <w:color w:val="000000"/>
          <w:lang w:val="fr-FR"/>
        </w:rPr>
        <w:t>4000</w:t>
      </w:r>
      <w:r w:rsidRPr="00552FF6">
        <w:rPr>
          <w:rFonts w:eastAsia="Times New Roman" w:cstheme="minorHAnsi"/>
          <w:color w:val="000000"/>
          <w:lang w:val="fr-FR"/>
        </w:rPr>
        <w:t xml:space="preserve"> | C: </w:t>
      </w:r>
      <w:r w:rsidR="00883E0C" w:rsidRPr="00552FF6">
        <w:rPr>
          <w:rFonts w:eastAsia="Times New Roman" w:cstheme="minorHAnsi"/>
          <w:color w:val="000000"/>
          <w:lang w:val="fr-FR"/>
        </w:rPr>
        <w:t>863</w:t>
      </w:r>
      <w:r w:rsidRPr="00552FF6">
        <w:rPr>
          <w:rFonts w:eastAsia="Times New Roman" w:cstheme="minorHAnsi"/>
          <w:color w:val="000000"/>
          <w:lang w:val="fr-FR"/>
        </w:rPr>
        <w:t>.</w:t>
      </w:r>
      <w:r w:rsidR="00883E0C" w:rsidRPr="00552FF6">
        <w:rPr>
          <w:rFonts w:eastAsia="Times New Roman" w:cstheme="minorHAnsi"/>
          <w:color w:val="000000"/>
          <w:lang w:val="fr-FR"/>
        </w:rPr>
        <w:t>877</w:t>
      </w:r>
      <w:r w:rsidRPr="00552FF6">
        <w:rPr>
          <w:rFonts w:eastAsia="Times New Roman" w:cstheme="minorHAnsi"/>
          <w:color w:val="000000"/>
          <w:lang w:val="fr-FR"/>
        </w:rPr>
        <w:t>.</w:t>
      </w:r>
      <w:r w:rsidR="00883E0C" w:rsidRPr="00552FF6">
        <w:rPr>
          <w:rFonts w:eastAsia="Times New Roman" w:cstheme="minorHAnsi"/>
          <w:color w:val="000000"/>
          <w:lang w:val="fr-FR"/>
        </w:rPr>
        <w:t>4619</w:t>
      </w:r>
    </w:p>
    <w:p w14:paraId="3E109C00" w14:textId="77777777" w:rsidR="00EF60AF" w:rsidRPr="00552FF6" w:rsidRDefault="00EF60AF" w:rsidP="00EF60AF">
      <w:pPr>
        <w:spacing w:after="0" w:line="240" w:lineRule="auto"/>
        <w:rPr>
          <w:rFonts w:eastAsia="Times New Roman" w:cstheme="minorHAnsi"/>
          <w:b/>
          <w:color w:val="000000"/>
          <w:lang w:val="fr-FR"/>
        </w:rPr>
      </w:pPr>
    </w:p>
    <w:p w14:paraId="7D8C2C35" w14:textId="30B58088" w:rsidR="00EF60AF" w:rsidRPr="00CD1AEA" w:rsidRDefault="00EF60AF" w:rsidP="00EF60AF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D1AEA">
        <w:rPr>
          <w:rFonts w:eastAsia="Times New Roman" w:cstheme="minorHAnsi"/>
          <w:b/>
          <w:color w:val="000000"/>
        </w:rPr>
        <w:t xml:space="preserve">Thomas Wert </w:t>
      </w:r>
    </w:p>
    <w:p w14:paraId="0588E525" w14:textId="77777777" w:rsidR="00EF60AF" w:rsidRPr="00CD1AEA" w:rsidRDefault="00EF60AF" w:rsidP="00EF60AF">
      <w:pPr>
        <w:spacing w:after="0" w:line="240" w:lineRule="auto"/>
        <w:rPr>
          <w:rFonts w:eastAsia="Times New Roman" w:cstheme="minorHAnsi"/>
          <w:color w:val="000000"/>
        </w:rPr>
      </w:pPr>
      <w:r w:rsidRPr="00CD1AEA">
        <w:rPr>
          <w:rFonts w:eastAsia="Times New Roman" w:cstheme="minorHAnsi"/>
          <w:color w:val="000000"/>
        </w:rPr>
        <w:t>Dean Mead Attorneys At Law</w:t>
      </w:r>
    </w:p>
    <w:p w14:paraId="6FCB6187" w14:textId="361CD89E" w:rsidR="00EF60AF" w:rsidRDefault="00552FF6" w:rsidP="00EF60AF">
      <w:pPr>
        <w:spacing w:after="0" w:line="240" w:lineRule="auto"/>
        <w:rPr>
          <w:rFonts w:eastAsia="Times New Roman" w:cstheme="minorHAnsi"/>
          <w:color w:val="000000"/>
        </w:rPr>
      </w:pPr>
      <w:hyperlink r:id="rId36" w:history="1">
        <w:r w:rsidRPr="006342DD">
          <w:rPr>
            <w:rStyle w:val="Hyperlink"/>
            <w:rFonts w:eastAsia="Times New Roman" w:cstheme="minorHAnsi"/>
          </w:rPr>
          <w:t>TWert@deanmead.com</w:t>
        </w:r>
      </w:hyperlink>
    </w:p>
    <w:p w14:paraId="1B113EDD" w14:textId="27C80C02" w:rsidR="00552FF6" w:rsidRDefault="00EF60AF" w:rsidP="00322188">
      <w:pPr>
        <w:spacing w:after="0" w:line="240" w:lineRule="auto"/>
        <w:rPr>
          <w:rFonts w:eastAsia="Times New Roman" w:cstheme="minorHAnsi"/>
          <w:color w:val="000000"/>
        </w:rPr>
      </w:pPr>
      <w:r w:rsidRPr="00552FF6">
        <w:rPr>
          <w:rFonts w:eastAsia="Times New Roman" w:cstheme="minorHAnsi"/>
          <w:color w:val="000000"/>
        </w:rPr>
        <w:t>O: 407.428.5197 | C: 407.497.7826</w:t>
      </w:r>
    </w:p>
    <w:p w14:paraId="5079958D" w14:textId="408170CF" w:rsidR="000A7825" w:rsidRPr="00CD1AEA" w:rsidRDefault="00552FF6" w:rsidP="00322188">
      <w:pPr>
        <w:spacing w:after="0" w:line="240" w:lineRule="auto"/>
        <w:rPr>
          <w:rFonts w:cstheme="minorHAnsi"/>
          <w:b/>
          <w:noProof/>
        </w:rPr>
      </w:pPr>
      <w:r>
        <w:rPr>
          <w:rFonts w:eastAsia="Times New Roman" w:cstheme="minorHAnsi"/>
          <w:color w:val="000000"/>
        </w:rPr>
        <w:br w:type="column"/>
      </w:r>
      <w:r w:rsidR="000A7825" w:rsidRPr="00CD1AEA">
        <w:rPr>
          <w:rFonts w:cstheme="minorHAnsi"/>
          <w:b/>
          <w:noProof/>
        </w:rPr>
        <w:t>ABC National Board Representatives</w:t>
      </w:r>
    </w:p>
    <w:p w14:paraId="66BDC1DF" w14:textId="77777777" w:rsidR="00150397" w:rsidRDefault="00150397" w:rsidP="00150397">
      <w:pPr>
        <w:spacing w:after="0" w:line="240" w:lineRule="auto"/>
        <w:rPr>
          <w:rFonts w:cstheme="minorHAnsi"/>
          <w:b/>
          <w:noProof/>
        </w:rPr>
      </w:pPr>
    </w:p>
    <w:p w14:paraId="5256DC71" w14:textId="47536E5D" w:rsidR="00150397" w:rsidRPr="00CD1AEA" w:rsidRDefault="00150397" w:rsidP="00150397">
      <w:pPr>
        <w:spacing w:after="0" w:line="240" w:lineRule="auto"/>
        <w:rPr>
          <w:rFonts w:cstheme="minorHAnsi"/>
          <w:b/>
        </w:rPr>
      </w:pPr>
      <w:r w:rsidRPr="00CD1AEA">
        <w:rPr>
          <w:rFonts w:cstheme="minorHAnsi"/>
          <w:b/>
          <w:noProof/>
        </w:rPr>
        <w:t>Chris Evans</w:t>
      </w:r>
    </w:p>
    <w:p w14:paraId="6953BFAD" w14:textId="77777777" w:rsidR="00150397" w:rsidRPr="00CD1AEA" w:rsidRDefault="00150397" w:rsidP="00150397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Brasfield &amp; Gorrie, LLC</w:t>
      </w:r>
    </w:p>
    <w:p w14:paraId="4CED4DE0" w14:textId="77777777" w:rsidR="00150397" w:rsidRPr="00CD1AEA" w:rsidRDefault="00150397" w:rsidP="00150397">
      <w:pPr>
        <w:spacing w:after="0" w:line="240" w:lineRule="auto"/>
        <w:rPr>
          <w:rFonts w:cstheme="minorHAnsi"/>
        </w:rPr>
      </w:pPr>
      <w:r w:rsidRPr="00CD1AEA">
        <w:rPr>
          <w:rFonts w:cstheme="minorHAnsi"/>
          <w:noProof/>
        </w:rPr>
        <w:t>cevans@brasfieldgorrie.com</w:t>
      </w:r>
    </w:p>
    <w:p w14:paraId="46D17825" w14:textId="77777777" w:rsidR="00150397" w:rsidRPr="001121F6" w:rsidRDefault="00150397" w:rsidP="00150397">
      <w:pPr>
        <w:spacing w:after="0" w:line="240" w:lineRule="auto"/>
        <w:rPr>
          <w:rFonts w:cstheme="minorHAnsi"/>
          <w:noProof/>
          <w:lang w:val="es-ES"/>
        </w:rPr>
      </w:pPr>
      <w:r w:rsidRPr="001121F6">
        <w:rPr>
          <w:rFonts w:cstheme="minorHAnsi"/>
          <w:noProof/>
          <w:lang w:val="es-ES"/>
        </w:rPr>
        <w:t>O: 407.453.7341 | C: 407.453.7341</w:t>
      </w:r>
    </w:p>
    <w:p w14:paraId="03CFBEE9" w14:textId="53DB9A74" w:rsidR="00541980" w:rsidRPr="001121F6" w:rsidRDefault="00541980" w:rsidP="00541980">
      <w:pPr>
        <w:spacing w:after="0" w:line="240" w:lineRule="auto"/>
        <w:rPr>
          <w:rFonts w:cstheme="minorHAnsi"/>
          <w:noProof/>
          <w:lang w:val="es-ES"/>
        </w:rPr>
      </w:pPr>
    </w:p>
    <w:p w14:paraId="6D271AF0" w14:textId="5A3184EA" w:rsidR="00552FF6" w:rsidRPr="00552FF6" w:rsidRDefault="00552FF6" w:rsidP="00552FF6">
      <w:pPr>
        <w:spacing w:after="0" w:line="240" w:lineRule="auto"/>
        <w:rPr>
          <w:rFonts w:cstheme="minorHAnsi"/>
          <w:b/>
          <w:lang w:val="fr-FR"/>
        </w:rPr>
      </w:pPr>
      <w:r w:rsidRPr="00552FF6">
        <w:rPr>
          <w:rFonts w:cstheme="minorHAnsi"/>
          <w:b/>
          <w:noProof/>
          <w:lang w:val="fr-FR"/>
        </w:rPr>
        <w:t>Juan Garcia</w:t>
      </w:r>
    </w:p>
    <w:p w14:paraId="1041674C" w14:textId="77777777" w:rsidR="00552FF6" w:rsidRPr="001121F6" w:rsidRDefault="00552FF6" w:rsidP="00552FF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>PCL Construction Services, Inc.</w:t>
      </w:r>
    </w:p>
    <w:p w14:paraId="382476B2" w14:textId="77777777" w:rsidR="00552FF6" w:rsidRDefault="00552FF6" w:rsidP="00552FF6">
      <w:pPr>
        <w:spacing w:after="0" w:line="240" w:lineRule="auto"/>
        <w:rPr>
          <w:rFonts w:cstheme="minorHAnsi"/>
          <w:noProof/>
          <w:lang w:val="fr-FR"/>
        </w:rPr>
      </w:pPr>
      <w:hyperlink r:id="rId37" w:history="1">
        <w:r w:rsidRPr="00D004D7">
          <w:rPr>
            <w:rStyle w:val="Hyperlink"/>
            <w:rFonts w:cstheme="minorHAnsi"/>
            <w:noProof/>
            <w:lang w:val="fr-FR"/>
          </w:rPr>
          <w:t>jigarcia@pcl.com</w:t>
        </w:r>
      </w:hyperlink>
    </w:p>
    <w:p w14:paraId="69EA6B52" w14:textId="77777777" w:rsidR="00552FF6" w:rsidRPr="001121F6" w:rsidRDefault="00552FF6" w:rsidP="00552FF6">
      <w:pPr>
        <w:spacing w:after="0" w:line="240" w:lineRule="auto"/>
        <w:rPr>
          <w:rFonts w:cstheme="minorHAnsi"/>
          <w:lang w:val="fr-FR"/>
        </w:rPr>
      </w:pPr>
      <w:r w:rsidRPr="001121F6">
        <w:rPr>
          <w:rFonts w:cstheme="minorHAnsi"/>
          <w:noProof/>
          <w:lang w:val="fr-FR"/>
        </w:rPr>
        <w:t>O: 407.363.0059 | C: 407.468.4317</w:t>
      </w:r>
    </w:p>
    <w:p w14:paraId="3F0E506E" w14:textId="0372FB80" w:rsidR="007B5A9A" w:rsidRPr="00552FF6" w:rsidRDefault="007B5A9A" w:rsidP="007B5A9A">
      <w:pPr>
        <w:spacing w:after="0" w:line="240" w:lineRule="auto"/>
        <w:rPr>
          <w:rFonts w:eastAsia="Times New Roman" w:cstheme="minorHAnsi"/>
          <w:color w:val="000000"/>
          <w:lang w:val="fr-FR"/>
        </w:rPr>
      </w:pPr>
    </w:p>
    <w:p w14:paraId="1E0B5A0D" w14:textId="3244A1A9" w:rsidR="00552FF6" w:rsidRPr="001121F6" w:rsidRDefault="00552FF6" w:rsidP="00552FF6">
      <w:pPr>
        <w:spacing w:after="0" w:line="240" w:lineRule="auto"/>
        <w:rPr>
          <w:rFonts w:cstheme="minorHAnsi"/>
          <w:b/>
          <w:lang w:val="fr-FR"/>
        </w:rPr>
      </w:pPr>
      <w:r w:rsidRPr="001121F6">
        <w:rPr>
          <w:rFonts w:cstheme="minorHAnsi"/>
          <w:b/>
          <w:noProof/>
          <w:lang w:val="fr-FR"/>
        </w:rPr>
        <w:t>Julie Holmes, P.E.</w:t>
      </w:r>
    </w:p>
    <w:p w14:paraId="348A58A6" w14:textId="77777777" w:rsidR="00552FF6" w:rsidRPr="00552FF6" w:rsidRDefault="00552FF6" w:rsidP="00552FF6">
      <w:pPr>
        <w:spacing w:after="0" w:line="240" w:lineRule="auto"/>
        <w:rPr>
          <w:rFonts w:cstheme="minorHAnsi"/>
        </w:rPr>
      </w:pPr>
      <w:r w:rsidRPr="00552FF6">
        <w:rPr>
          <w:rFonts w:cstheme="minorHAnsi"/>
          <w:noProof/>
        </w:rPr>
        <w:t>JK2 Scenic</w:t>
      </w:r>
    </w:p>
    <w:p w14:paraId="3A77AD6D" w14:textId="77777777" w:rsidR="00552FF6" w:rsidRPr="00552FF6" w:rsidRDefault="00552FF6" w:rsidP="00552FF6">
      <w:pPr>
        <w:spacing w:after="0" w:line="240" w:lineRule="auto"/>
        <w:rPr>
          <w:rFonts w:cstheme="minorHAnsi"/>
          <w:noProof/>
        </w:rPr>
      </w:pPr>
      <w:hyperlink r:id="rId38" w:history="1">
        <w:r w:rsidRPr="00552FF6">
          <w:rPr>
            <w:rStyle w:val="Hyperlink"/>
            <w:rFonts w:cstheme="minorHAnsi"/>
            <w:noProof/>
          </w:rPr>
          <w:t>julie.holmes@jk2.com</w:t>
        </w:r>
      </w:hyperlink>
    </w:p>
    <w:p w14:paraId="1C44EF43" w14:textId="77777777" w:rsidR="00552FF6" w:rsidRPr="00CD37C4" w:rsidRDefault="00552FF6" w:rsidP="00552FF6">
      <w:pPr>
        <w:spacing w:after="0" w:line="240" w:lineRule="auto"/>
        <w:rPr>
          <w:rFonts w:cstheme="minorHAnsi"/>
          <w:lang w:val="fr-FR"/>
        </w:rPr>
      </w:pPr>
      <w:r w:rsidRPr="00CD37C4">
        <w:rPr>
          <w:rFonts w:cstheme="minorHAnsi"/>
          <w:noProof/>
          <w:lang w:val="fr-FR"/>
        </w:rPr>
        <w:t>O: 407.880.8400 | C: 321.229.9390</w:t>
      </w:r>
    </w:p>
    <w:p w14:paraId="4B792D68" w14:textId="77777777" w:rsidR="00EF60AF" w:rsidRPr="00CD1AEA" w:rsidRDefault="00EF60AF" w:rsidP="00541980">
      <w:pPr>
        <w:spacing w:after="0" w:line="240" w:lineRule="auto"/>
        <w:rPr>
          <w:rFonts w:eastAsia="Times New Roman" w:cstheme="minorHAnsi"/>
          <w:color w:val="000000"/>
        </w:rPr>
      </w:pPr>
    </w:p>
    <w:p w14:paraId="7A6068FB" w14:textId="77777777" w:rsidR="00EF60AF" w:rsidRPr="00CD1AEA" w:rsidRDefault="00EF60AF" w:rsidP="00541980">
      <w:pPr>
        <w:spacing w:after="0" w:line="240" w:lineRule="auto"/>
        <w:rPr>
          <w:rFonts w:eastAsia="Times New Roman" w:cstheme="minorHAnsi"/>
          <w:color w:val="000000"/>
        </w:rPr>
      </w:pPr>
    </w:p>
    <w:p w14:paraId="5915A66B" w14:textId="77777777" w:rsidR="00EF60AF" w:rsidRPr="00CD1AEA" w:rsidRDefault="00EF60AF" w:rsidP="00541980">
      <w:pPr>
        <w:spacing w:after="0" w:line="240" w:lineRule="auto"/>
        <w:rPr>
          <w:rFonts w:eastAsia="Times New Roman" w:cstheme="minorHAnsi"/>
          <w:color w:val="000000"/>
        </w:rPr>
      </w:pPr>
    </w:p>
    <w:p w14:paraId="08F2C2EF" w14:textId="77777777" w:rsidR="00EF60AF" w:rsidRPr="00CD1AEA" w:rsidRDefault="00EF60AF" w:rsidP="00541980">
      <w:pPr>
        <w:spacing w:after="0" w:line="240" w:lineRule="auto"/>
        <w:rPr>
          <w:rFonts w:eastAsia="Times New Roman" w:cstheme="minorHAnsi"/>
          <w:color w:val="000000"/>
        </w:rPr>
      </w:pPr>
    </w:p>
    <w:p w14:paraId="2F49A8F2" w14:textId="77777777" w:rsidR="00EF60AF" w:rsidRPr="00CD1AEA" w:rsidRDefault="00EF60AF" w:rsidP="00541980">
      <w:pPr>
        <w:spacing w:after="0" w:line="240" w:lineRule="auto"/>
        <w:rPr>
          <w:rFonts w:eastAsia="Times New Roman" w:cstheme="minorHAnsi"/>
          <w:color w:val="000000"/>
        </w:rPr>
      </w:pPr>
    </w:p>
    <w:p w14:paraId="4EA02F3D" w14:textId="1D81960B" w:rsidR="00EF60AF" w:rsidRPr="00CD1AEA" w:rsidRDefault="00EF60AF" w:rsidP="00541980">
      <w:pPr>
        <w:spacing w:after="0" w:line="240" w:lineRule="auto"/>
        <w:rPr>
          <w:rFonts w:eastAsia="Times New Roman" w:cstheme="minorHAnsi"/>
          <w:color w:val="000000"/>
        </w:rPr>
        <w:sectPr w:rsidR="00EF60AF" w:rsidRPr="00CD1AEA" w:rsidSect="005419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75B653" w14:textId="287FB631" w:rsidR="00D95248" w:rsidRPr="00CD1AEA" w:rsidRDefault="00D95248" w:rsidP="00541980">
      <w:pPr>
        <w:spacing w:after="0" w:line="240" w:lineRule="auto"/>
        <w:rPr>
          <w:rFonts w:cstheme="minorHAnsi"/>
          <w:b/>
        </w:rPr>
        <w:sectPr w:rsidR="00D95248" w:rsidRPr="00CD1AEA" w:rsidSect="00B30C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FF3E7" w14:textId="3A88E4D7" w:rsidR="00322188" w:rsidRPr="00CD1AEA" w:rsidRDefault="00E93C0B" w:rsidP="00E93C0B">
      <w:pPr>
        <w:spacing w:after="0" w:line="240" w:lineRule="auto"/>
        <w:jc w:val="center"/>
        <w:rPr>
          <w:rFonts w:cstheme="minorHAnsi"/>
        </w:rPr>
      </w:pPr>
      <w:r w:rsidRPr="00CD1AEA">
        <w:rPr>
          <w:rFonts w:cstheme="minorHAnsi"/>
        </w:rPr>
        <w:t xml:space="preserve"> </w:t>
      </w:r>
    </w:p>
    <w:sectPr w:rsidR="00322188" w:rsidRPr="00CD1AEA" w:rsidSect="00B30CD3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C774" w14:textId="77777777" w:rsidR="00203576" w:rsidRDefault="00203576" w:rsidP="00A02349">
      <w:pPr>
        <w:spacing w:after="0" w:line="240" w:lineRule="auto"/>
      </w:pPr>
      <w:r>
        <w:separator/>
      </w:r>
    </w:p>
  </w:endnote>
  <w:endnote w:type="continuationSeparator" w:id="0">
    <w:p w14:paraId="15E672E6" w14:textId="77777777" w:rsidR="00203576" w:rsidRDefault="00203576" w:rsidP="00A0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E07E" w14:textId="77777777" w:rsidR="00203576" w:rsidRDefault="00203576" w:rsidP="00A02349">
      <w:pPr>
        <w:spacing w:after="0" w:line="240" w:lineRule="auto"/>
      </w:pPr>
      <w:r>
        <w:separator/>
      </w:r>
    </w:p>
  </w:footnote>
  <w:footnote w:type="continuationSeparator" w:id="0">
    <w:p w14:paraId="521A531A" w14:textId="77777777" w:rsidR="00203576" w:rsidRDefault="00203576" w:rsidP="00A0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C9E0" w14:textId="73482346" w:rsidR="00322188" w:rsidRPr="00CD1AEA" w:rsidRDefault="004C57C8" w:rsidP="00322188">
    <w:pPr>
      <w:pStyle w:val="Header"/>
      <w:tabs>
        <w:tab w:val="clear" w:pos="4680"/>
        <w:tab w:val="clear" w:pos="9360"/>
      </w:tabs>
      <w:jc w:val="center"/>
      <w:rPr>
        <w:rFonts w:cstheme="minorHAnsi"/>
        <w:b/>
        <w:sz w:val="28"/>
        <w:szCs w:val="20"/>
      </w:rPr>
    </w:pPr>
    <w:r w:rsidRPr="00CD1AEA">
      <w:rPr>
        <w:rFonts w:cstheme="minorHAnsi"/>
        <w:b/>
        <w:noProof/>
        <w:sz w:val="28"/>
        <w:szCs w:val="20"/>
      </w:rPr>
      <w:drawing>
        <wp:anchor distT="0" distB="0" distL="114300" distR="114300" simplePos="0" relativeHeight="251661312" behindDoc="0" locked="0" layoutInCell="1" allowOverlap="1" wp14:anchorId="74AB8319" wp14:editId="1DF4877E">
          <wp:simplePos x="0" y="0"/>
          <wp:positionH relativeFrom="column">
            <wp:posOffset>-262426</wp:posOffset>
          </wp:positionH>
          <wp:positionV relativeFrom="paragraph">
            <wp:posOffset>-26838</wp:posOffset>
          </wp:positionV>
          <wp:extent cx="1342189" cy="554353"/>
          <wp:effectExtent l="0" t="0" r="0" b="0"/>
          <wp:wrapNone/>
          <wp:docPr id="1843670630" name="Picture 184367063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C A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189" cy="554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188" w:rsidRPr="00CD1AEA">
      <w:rPr>
        <w:rFonts w:cstheme="minorHAnsi"/>
        <w:b/>
        <w:sz w:val="28"/>
        <w:szCs w:val="20"/>
      </w:rPr>
      <w:t>Central Florida Chapter</w:t>
    </w:r>
  </w:p>
  <w:p w14:paraId="5B998E9B" w14:textId="15CA60FB" w:rsidR="00322188" w:rsidRPr="00CD1AEA" w:rsidRDefault="00552FF6" w:rsidP="00322188">
    <w:pPr>
      <w:pStyle w:val="Header"/>
      <w:tabs>
        <w:tab w:val="clear" w:pos="4680"/>
        <w:tab w:val="clear" w:pos="9360"/>
      </w:tabs>
      <w:jc w:val="center"/>
      <w:rPr>
        <w:rFonts w:cstheme="minorHAnsi"/>
        <w:b/>
        <w:sz w:val="28"/>
        <w:szCs w:val="20"/>
      </w:rPr>
    </w:pPr>
    <w:sdt>
      <w:sdtPr>
        <w:rPr>
          <w:rFonts w:cstheme="minorHAnsi"/>
          <w:b/>
          <w:sz w:val="28"/>
          <w:szCs w:val="20"/>
        </w:rPr>
        <w:alias w:val="Title"/>
        <w:tag w:val=""/>
        <w:id w:val="-138416971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47A1" w:rsidRPr="00CD1AEA">
          <w:rPr>
            <w:rFonts w:cstheme="minorHAnsi"/>
            <w:b/>
            <w:sz w:val="28"/>
            <w:szCs w:val="20"/>
          </w:rPr>
          <w:t>Associated Builders and Contractors, Inc.</w:t>
        </w:r>
      </w:sdtContent>
    </w:sdt>
    <w:r w:rsidR="00322188" w:rsidRPr="00CD1AEA">
      <w:rPr>
        <w:rFonts w:cstheme="minorHAnsi"/>
        <w:b/>
        <w:sz w:val="28"/>
        <w:szCs w:val="20"/>
      </w:rPr>
      <w:br/>
    </w:r>
    <w:r w:rsidR="004C57C8" w:rsidRPr="00CD1AEA">
      <w:rPr>
        <w:rFonts w:cstheme="minorHAnsi"/>
        <w:b/>
        <w:sz w:val="28"/>
        <w:szCs w:val="20"/>
      </w:rPr>
      <w:t>202</w:t>
    </w:r>
    <w:r w:rsidR="00EC71D0">
      <w:rPr>
        <w:rFonts w:cstheme="minorHAnsi"/>
        <w:b/>
        <w:sz w:val="28"/>
        <w:szCs w:val="20"/>
      </w:rPr>
      <w:t>4</w:t>
    </w:r>
    <w:r w:rsidR="004C57C8" w:rsidRPr="00CD1AEA">
      <w:rPr>
        <w:rFonts w:cstheme="minorHAnsi"/>
        <w:b/>
        <w:sz w:val="28"/>
        <w:szCs w:val="20"/>
      </w:rPr>
      <w:t xml:space="preserve"> </w:t>
    </w:r>
    <w:r w:rsidR="00322188" w:rsidRPr="00CD1AEA">
      <w:rPr>
        <w:rFonts w:cstheme="minorHAnsi"/>
        <w:b/>
        <w:sz w:val="28"/>
        <w:szCs w:val="20"/>
      </w:rPr>
      <w:t>Board of Directors</w:t>
    </w:r>
  </w:p>
  <w:p w14:paraId="11CE9A2D" w14:textId="77777777" w:rsidR="00322188" w:rsidRPr="00CD1AEA" w:rsidRDefault="00322188" w:rsidP="00322188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cstheme="minorHAnsi"/>
        <w:b/>
        <w:sz w:val="24"/>
        <w:szCs w:val="20"/>
      </w:rPr>
    </w:pPr>
  </w:p>
  <w:p w14:paraId="61CB161D" w14:textId="46D1042A" w:rsidR="00A02349" w:rsidRPr="00AB3967" w:rsidRDefault="00A02349">
    <w:pPr>
      <w:pStyle w:val="Header"/>
      <w:rPr>
        <w:rFonts w:ascii="Open Sans" w:hAnsi="Open Sans" w:cs="Open San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FE"/>
    <w:rsid w:val="00023935"/>
    <w:rsid w:val="00026688"/>
    <w:rsid w:val="00052DB2"/>
    <w:rsid w:val="0008015B"/>
    <w:rsid w:val="000A7825"/>
    <w:rsid w:val="000C2914"/>
    <w:rsid w:val="000D0D14"/>
    <w:rsid w:val="00110B28"/>
    <w:rsid w:val="001114F1"/>
    <w:rsid w:val="001121F6"/>
    <w:rsid w:val="00123FFE"/>
    <w:rsid w:val="00127EE5"/>
    <w:rsid w:val="00150397"/>
    <w:rsid w:val="00203576"/>
    <w:rsid w:val="00255094"/>
    <w:rsid w:val="00296533"/>
    <w:rsid w:val="002A1553"/>
    <w:rsid w:val="002A4BDD"/>
    <w:rsid w:val="00315F5E"/>
    <w:rsid w:val="00322188"/>
    <w:rsid w:val="00337331"/>
    <w:rsid w:val="00413705"/>
    <w:rsid w:val="00434AF1"/>
    <w:rsid w:val="004A007A"/>
    <w:rsid w:val="004C54BB"/>
    <w:rsid w:val="004C57C8"/>
    <w:rsid w:val="00541980"/>
    <w:rsid w:val="00552FF6"/>
    <w:rsid w:val="00553235"/>
    <w:rsid w:val="006601EB"/>
    <w:rsid w:val="006A09F4"/>
    <w:rsid w:val="0073045C"/>
    <w:rsid w:val="00752C04"/>
    <w:rsid w:val="00760862"/>
    <w:rsid w:val="00783CF8"/>
    <w:rsid w:val="007B3993"/>
    <w:rsid w:val="007B5A9A"/>
    <w:rsid w:val="008040D6"/>
    <w:rsid w:val="008406F7"/>
    <w:rsid w:val="00883E0C"/>
    <w:rsid w:val="009D1AA3"/>
    <w:rsid w:val="009D2427"/>
    <w:rsid w:val="00A02349"/>
    <w:rsid w:val="00A41F83"/>
    <w:rsid w:val="00AB3967"/>
    <w:rsid w:val="00AF571D"/>
    <w:rsid w:val="00B30CD3"/>
    <w:rsid w:val="00B44819"/>
    <w:rsid w:val="00C0713A"/>
    <w:rsid w:val="00CA493C"/>
    <w:rsid w:val="00CD1AEA"/>
    <w:rsid w:val="00CD37C4"/>
    <w:rsid w:val="00CF0D87"/>
    <w:rsid w:val="00D03DD0"/>
    <w:rsid w:val="00D5219C"/>
    <w:rsid w:val="00D95248"/>
    <w:rsid w:val="00DA082F"/>
    <w:rsid w:val="00DB7BEE"/>
    <w:rsid w:val="00DC47A1"/>
    <w:rsid w:val="00E46531"/>
    <w:rsid w:val="00E539AC"/>
    <w:rsid w:val="00E93C0B"/>
    <w:rsid w:val="00EC71D0"/>
    <w:rsid w:val="00EF60AF"/>
    <w:rsid w:val="00F046AC"/>
    <w:rsid w:val="00F21ED4"/>
    <w:rsid w:val="00F343FA"/>
    <w:rsid w:val="00F5261D"/>
    <w:rsid w:val="00FD2548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87673BD"/>
  <w15:chartTrackingRefBased/>
  <w15:docId w15:val="{F7E4AA12-17FA-406B-ADF4-389F1DD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49"/>
  </w:style>
  <w:style w:type="paragraph" w:styleId="Footer">
    <w:name w:val="footer"/>
    <w:basedOn w:val="Normal"/>
    <w:link w:val="FooterChar"/>
    <w:uiPriority w:val="99"/>
    <w:unhideWhenUsed/>
    <w:rsid w:val="00A02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49"/>
  </w:style>
  <w:style w:type="character" w:styleId="Hyperlink">
    <w:name w:val="Hyperlink"/>
    <w:basedOn w:val="DefaultParagraphFont"/>
    <w:uiPriority w:val="99"/>
    <w:unhideWhenUsed/>
    <w:rsid w:val="00A023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phernandez@tcco.com" TargetMode="External"/><Relationship Id="rId18" Type="http://schemas.openxmlformats.org/officeDocument/2006/relationships/hyperlink" Target="mailto:Scott.luebbert@tcelectric.com" TargetMode="External"/><Relationship Id="rId26" Type="http://schemas.openxmlformats.org/officeDocument/2006/relationships/hyperlink" Target="mailto:dvalkenburg@shutts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russelld.schultz@cemex.com" TargetMode="External"/><Relationship Id="rId34" Type="http://schemas.openxmlformats.org/officeDocument/2006/relationships/hyperlink" Target="mailto:jordanm@lithko.com" TargetMode="External"/><Relationship Id="rId7" Type="http://schemas.openxmlformats.org/officeDocument/2006/relationships/hyperlink" Target="mailto:rbastin@withum.com" TargetMode="External"/><Relationship Id="rId12" Type="http://schemas.openxmlformats.org/officeDocument/2006/relationships/hyperlink" Target="mailto:jigarcia@pcl.com" TargetMode="External"/><Relationship Id="rId17" Type="http://schemas.openxmlformats.org/officeDocument/2006/relationships/hyperlink" Target="mailto:slockhart@finfrock.com" TargetMode="External"/><Relationship Id="rId25" Type="http://schemas.openxmlformats.org/officeDocument/2006/relationships/hyperlink" Target="mailto:otorres@towerscc.com" TargetMode="External"/><Relationship Id="rId33" Type="http://schemas.openxmlformats.org/officeDocument/2006/relationships/hyperlink" Target="mailto:goodinb@bakerconcrete.com" TargetMode="External"/><Relationship Id="rId38" Type="http://schemas.openxmlformats.org/officeDocument/2006/relationships/hyperlink" Target="mailto:julie.holmes@jk2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Kurtz@GilbaneCo.com" TargetMode="External"/><Relationship Id="rId20" Type="http://schemas.openxmlformats.org/officeDocument/2006/relationships/hyperlink" Target="mailto:drodriguez@compedgellc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asonalbu@albu.biz" TargetMode="External"/><Relationship Id="rId11" Type="http://schemas.openxmlformats.org/officeDocument/2006/relationships/hyperlink" Target="mailto:cevans@brasfieldgorrie.com" TargetMode="External"/><Relationship Id="rId24" Type="http://schemas.openxmlformats.org/officeDocument/2006/relationships/hyperlink" Target="mailto:chad.tinetti@tavistock.com" TargetMode="External"/><Relationship Id="rId32" Type="http://schemas.openxmlformats.org/officeDocument/2006/relationships/hyperlink" Target="mailto:douglas.gartenlaub@burr.com" TargetMode="External"/><Relationship Id="rId37" Type="http://schemas.openxmlformats.org/officeDocument/2006/relationships/hyperlink" Target="mailto:jigarcia@pcl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ordanm@lithko.com" TargetMode="External"/><Relationship Id="rId23" Type="http://schemas.openxmlformats.org/officeDocument/2006/relationships/hyperlink" Target="mailto:jsheppeard@austin.ind.com" TargetMode="External"/><Relationship Id="rId28" Type="http://schemas.openxmlformats.org/officeDocument/2006/relationships/hyperlink" Target="mailto:markw@cesmechanical.com" TargetMode="External"/><Relationship Id="rId36" Type="http://schemas.openxmlformats.org/officeDocument/2006/relationships/hyperlink" Target="mailto:TWert@deanmead.com" TargetMode="External"/><Relationship Id="rId10" Type="http://schemas.openxmlformats.org/officeDocument/2006/relationships/hyperlink" Target="mailto:mdelaney@lrainsurance.com" TargetMode="External"/><Relationship Id="rId19" Type="http://schemas.openxmlformats.org/officeDocument/2006/relationships/hyperlink" Target="mailto:JPearch@balfourbeattyus.com" TargetMode="External"/><Relationship Id="rId31" Type="http://schemas.openxmlformats.org/officeDocument/2006/relationships/hyperlink" Target="mailto:TWert@deanmea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y.burkett@comfortsystemsusa.com" TargetMode="External"/><Relationship Id="rId14" Type="http://schemas.openxmlformats.org/officeDocument/2006/relationships/hyperlink" Target="mailto:julie.holmes@jk2.com" TargetMode="External"/><Relationship Id="rId22" Type="http://schemas.openxmlformats.org/officeDocument/2006/relationships/hyperlink" Target="mailto:scott.scruby@sunbeltrentals.com" TargetMode="External"/><Relationship Id="rId27" Type="http://schemas.openxmlformats.org/officeDocument/2006/relationships/hyperlink" Target="mailto:mwalton@migre-eng.com" TargetMode="External"/><Relationship Id="rId30" Type="http://schemas.openxmlformats.org/officeDocument/2006/relationships/hyperlink" Target="mailto:msasso@sasso.law.com" TargetMode="External"/><Relationship Id="rId35" Type="http://schemas.openxmlformats.org/officeDocument/2006/relationships/hyperlink" Target="mailto:slockhart@finfrock.com" TargetMode="External"/><Relationship Id="rId8" Type="http://schemas.openxmlformats.org/officeDocument/2006/relationships/hyperlink" Target="mailto:cbracco@modernpi.com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Builders and Contractors, Inc.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Builders and Contractors, Inc.</dc:title>
  <dc:subject/>
  <dc:creator>Caleb Lightfoot</dc:creator>
  <cp:keywords/>
  <dc:description/>
  <cp:lastModifiedBy>Nancy Wray</cp:lastModifiedBy>
  <cp:revision>6</cp:revision>
  <cp:lastPrinted>2019-01-09T16:01:00Z</cp:lastPrinted>
  <dcterms:created xsi:type="dcterms:W3CDTF">2023-01-24T16:18:00Z</dcterms:created>
  <dcterms:modified xsi:type="dcterms:W3CDTF">2024-01-09T19:10:00Z</dcterms:modified>
</cp:coreProperties>
</file>